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9631" w14:textId="3419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2019 жылғы 30 желтоқсандағы № 293 "2020-2022 жылдарға арналған Қызылбұлақ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2020 жылғы 3 сәуірдегі № 323 шешімі. Ақтөбе облысының Әділет департаментінде 2020 жылғы 8 сәуірде № 6990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2019 жылғы 30 желтоқсандағы № 293 "2020-2022 жылдарға арналған Қызылбұлақ ауылдық округінің бюджетін бекіту туралы" (нормативтік құқықтық актілерді мемлекеттік тіркеу Тізілімінде № 6689 болып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"84 406" сандары "84 407,9"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- "0" саны "-1,9"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"0" саны "1,9"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шешімді оны ресми жарияланғаннан кейін Байғанин аудандық мәслихатының интернет-ресурсында орналастыруды қамтамасыз етсін.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Есказиева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3 сәуірдегі № 323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2019 жылғы 30 желтоқсандағы № 293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Қызылбұлақ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