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134d" w14:textId="0c81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293 "2020-2022 жылдарға арналған Қызылбұлақ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мамырдағы № 341 шешімі. Ақтөбе облысының Әділет департаментінде 2020 жылғы 20 мамырда № 7115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293 "2020-2022 жылдарға арналған Қызылбұлақ ауылдық округінің бюджетін бекіту туралы" (нормативтік құқықтық актілерді мемлекеттік тіркеу Тізілімінде № 6689 санымен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"2 681" сандары "2 407,0"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"81 725" сандары "81 999,0"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 № 341 Байғанин аудандық мәслихатның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