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240f" w14:textId="b172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2 "2020-2022 жылдарға арналған Көлтаб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8 мамырдағы № 342 шешімі. Ақтөбе облысының Әділет департаментінде 2020 жылғы 20 мамырда № 71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2 "2020-2022 жылдарға арналған Көлтабан ауылдық округінің бюджетін бекіту туралы" (нормативтік құқықтық актілерді мемлекеттік тіркеу Тізілімінде № 6691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3 344" сандары "2 54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52 468" сандары "53 268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ы № 342 Байғанин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