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202b" w14:textId="ad02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13 наурыздағы № 283 шешімі. Ақтөбе облысының Әділет департаментінде 2020 жылғы 17 наурызда № 6888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Ырғыз аудандық мәслихатының келесідей шешімдерінің күші жойылды деп танылсын: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Ырғыз аудандық мәслихатының 2018 жылғы 5 наурыздағы № 133 "Ырғыз ауданы бойынша тіркелген салықтың бірыңғай мөлшерлемелерін белгілеу туралы" (нормативтік құқықтық актілерді мемлекеттік тіркеу тізілімінде № 3-5-168 тіркелген, 2018 жылғы 3 сәуірде аудандық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Ырғыз аудандық мәслихатының 2019 жылғы 29 наурыздағы № 217 "Аудандық мәслихаттың 2018 жылғы 5 наурыздағы № 133 "Ырғыз ауданы бойынша тіркелген салықтың бірыңғай мөлшерлемелерін белгілеу туралы" шешіміне өзгеріс енгізу туралы" (нормативтік құқықтық актілерді мемлекеттік тіркеу тізілімінде № 6029 тіркелген, 2019 жылы 10 сәуірде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