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bd67" w14:textId="90cb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6 қаңтардағы № 272 "2020-2022 жылдарға арналған Қызылжар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3 шілдедегі № 314 шешімі. Ақтөбе облысының Әділет департаментінде 2020 жылғы 10 шілдеде № 7299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272 "2020-2022 жылдарға арналған Қызылжар ауылдық округ бюджетін бекіту туралы" (нормативтік құқықтық актілердің мемлекеттік тіркеу Тізілімінде № 6735 тіркелген, 2020 жылы 23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"134 090" сандары "126 580"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"131 150" сандары "123 640"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"134 166,6" сандары "126 656,6"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"13 922" сандары "7 417"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"2 868" сандары "1 803"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халықты әлеуметтік қорғау ұйымдарында арнаулы әлеуметтік қызмет көрсететін жұмыскерлердің жалақысына қосымша ақылар белгілеуге- 60 мың теңге;".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3 шілдедегі № 314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