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923f" w14:textId="0bc9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2017 жылғы 22 желтоқсандағы № 211 "Қарғалы ауданы бойынша сот шешімімен коммуналдық меншікке түскен болып танылған иесіз қалдықтарды басқару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2020 жылғы 6 қаңтардағы № 414 шешімі. Ақтөбе облысының Әділет департаментінде 2020 жылғы 14 қаңтарда № 6682 болып тіркелді. Күші жойылды - Ақтөбе облысы Қарғалы аудандық мәслихатының 2021 жылғы 29 наурыздағы № 29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29.03.2021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2017 жылғы 22 желтоқсандағы № 211 "Қарғалы ауданы бойынша 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5834 тіркелген, 2018 жылғы 10 қаңтарында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2007 жылғы 9 қаңтардағы Экологиялық кодекстің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Қарғалы ауданы бойынша сот шешімімен коммуналдық меншікке түскен болып танылған иесіз қалдықтарды басқару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маслихатының интернет-ресурсында орналастыруды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