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d476" w14:textId="b2fd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8 қаңтардағы № 296 шешімі. Ақтөбе облысының Әділет департаментінде 2020 жылғы 14 қаңтарда № 6664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- 32 392,1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- 31 895,0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- 32 392,1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Қобда аудандық мәслихатының 30.06.2020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аудандық бюджеттен Сарбұлақ ауылдық округінің бюджетіне берілген субвенциялар көлемі 26 992,0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республикалық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мектепке дейінгі білім беру ұйымдарының педагогтеріне біліктілік санаты үшін қосымша ақы төлеуге.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ауылдық округ бюджетінде облыстық бюджеттен ағымдағы нысаналы трансферттер түсетіні ескерілсін: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мектепке дейінгі білім беру ұйымдарында бейнебақылау камераларын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 алатындарға мектепке дейінгі білім беру ұйымдарында тамақтану үшін төлемақыны төмендетуге;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мектепке дейінгі білім беру ұйымдарының педагог қызметкерлерінің жыл сайынғы ақылы еңбек демалысының ұзақтығын 42 күнтізбелік күннен 56 күнге дейін ұлғайтуға.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ауылдық округ бюджетінде аудандық бюджеттен ағымдағы нысаналы трансферттер түсетіні ескерілсін: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ведомстволық бағыныстағы мемлекеттік мекемелер мен ұйымдардың күрделі шығыстары.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сомасын бөлу ауылдық округ әкімінің шешімі негізінде айқындалады.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30.06.2020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296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