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3419a" w14:textId="dc341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 әкімдігінің 2019 жылғы 26 желтоқсандағы № 292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 қаулысының күші жойылды деп тану туралы</w:t>
      </w:r>
    </w:p>
    <w:p>
      <w:pPr>
        <w:spacing w:after="0"/>
        <w:ind w:left="0"/>
        <w:jc w:val="both"/>
      </w:pPr>
      <w:r>
        <w:rPr>
          <w:rFonts w:ascii="Times New Roman"/>
          <w:b w:val="false"/>
          <w:i w:val="false"/>
          <w:color w:val="000000"/>
          <w:sz w:val="28"/>
        </w:rPr>
        <w:t>Ақтөбе облысы Қобда ауданы әкімдігінің 2020 жылғы 26 тамыздағы № 236 қаулысы. Ақтөбе облысының Әділет департаментінде 2020 жылғы 27 тамызда № 7358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баптарына</w:t>
      </w:r>
      <w:r>
        <w:rPr>
          <w:rFonts w:ascii="Times New Roman"/>
          <w:b w:val="false"/>
          <w:i w:val="false"/>
          <w:color w:val="000000"/>
          <w:sz w:val="28"/>
        </w:rPr>
        <w:t xml:space="preserve"> сәйкес, Қобда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Қобда ауданы әкімдігінің 2019 жылғы 26 желтоқсандағы № 292 "Аудан, ауылдық округтерінің әкімі аппараттарының және Қобда ауданының жергілікті бюджетінен қаржыландырылатын атқарушы органдардың мемлекеттік қызметшілеріне қызметтік куәлік беру Қағидаларын және оның сипаттамасын бекіту туралы" (нормативтік құқықтық актілерді мемлекеттік тіркеу Тізілімінде № 6620 болып тіркелген, 2019 жылғы 31 желтоқсанда Қазақстан Республикасы нормативтік құқықтық актілерінің эталондық бақылау банкінде электронды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4" w:id="2"/>
    <w:p>
      <w:pPr>
        <w:spacing w:after="0"/>
        <w:ind w:left="0"/>
        <w:jc w:val="both"/>
      </w:pPr>
      <w:r>
        <w:rPr>
          <w:rFonts w:ascii="Times New Roman"/>
          <w:b w:val="false"/>
          <w:i w:val="false"/>
          <w:color w:val="000000"/>
          <w:sz w:val="28"/>
        </w:rPr>
        <w:t>
      2. "Қобда ауданы әкімі аппараты" мемлекеттік мекемесі заңнамада көрсетілген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Қобда ауданы әкімдігінің интернет-ресурсында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жетекшілік ететін аудан әкімінің орынбасарына жүктелсін.</w:t>
      </w:r>
    </w:p>
    <w:bookmarkEnd w:id="3"/>
    <w:bookmarkStart w:name="z6"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