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e5b1" w14:textId="b9ee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2020 жылғы 2 наурыздағы № 66 қаулысы. Ақтөбе облысының Әділет департаментінде 2020 жылғы 3 наурызда № 6842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"SUNRISE MINING" жауапкершілігі шектеулі серіктестігімен пайдалы қазбаларды барлау үшін, Мұғалжар ауданы Егіндібұлақ ауылдық округі аумағында орналасқан жалпы алаңы 8969,1 гектар жер учаскесіне жер пайдаланушылардан алып қоймай, 6 (алты) жыл мерзімге қауымдық сервитут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бойынша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Мұғалжар ауданы әкімдігінің интернет –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