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d399" w14:textId="116d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Шұбарқұдық кентінің атаусыз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Шұбарқұдық ауылдық округі әкімінің 2020 жылғы 12 наурыздағы № 43 шешімі. Ақтөбе облысының Әділет департаментінде 2020 жылғы 16 наурызда № 6874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Ақтөбе облысының әкімдігі жанындағы облыстық ономастика комиссиясының 2019 жылдың 19 желтоқсандағы қорытындысының негізінде және тиісті аумақ халқының пiкiрiн ескере отырып, Шұбарқұдық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 ауданының Шұбарқұдық ауылдық округінің Шұбарқұдық кентінің атаусыз көшелеріне келесідей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схемалық картаға сәйкес, Ө. Қалниязов;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схемалық картаға сәйкес, А. Оразбаев;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схемалық картаға сәйкес, А. Төребаев.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Темір ауданы Шұбарқұдық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алғашқы ресми жарияланған күнінен кейін күнтізбелік он күн өткен соң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Орыс тіліндегі 4 тармаққа өзгерістер енгізілді, қазақ тіліндегі мәтіні өзгермейді - Ақтөбе облысы Темір ауданы Шұбарқұдық ауылдық округі әкімінің 27.11.2020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Шұбарқұдық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7851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683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