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c6e0" w14:textId="5a4c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қағидаларын бекіту туралы</w:t>
      </w:r>
    </w:p>
    <w:p>
      <w:pPr>
        <w:spacing w:after="0"/>
        <w:ind w:left="0"/>
        <w:jc w:val="both"/>
      </w:pPr>
      <w:r>
        <w:rPr>
          <w:rFonts w:ascii="Times New Roman"/>
          <w:b w:val="false"/>
          <w:i w:val="false"/>
          <w:color w:val="000000"/>
          <w:sz w:val="28"/>
        </w:rPr>
        <w:t>Алматы облыстық мәслихатының 2020 жылғы 19 тамыздағы № 60-314 шешімі. Алматы облысы Әділет департаментінде 2020 жылы 25 тамызда № 5629 болып тіркелді</w:t>
      </w:r>
    </w:p>
    <w:p>
      <w:pPr>
        <w:spacing w:after="0"/>
        <w:ind w:left="0"/>
        <w:jc w:val="both"/>
      </w:pPr>
      <w:bookmarkStart w:name="z7" w:id="0"/>
      <w:r>
        <w:rPr>
          <w:rFonts w:ascii="Times New Roman"/>
          <w:b w:val="false"/>
          <w:i w:val="false"/>
          <w:color w:val="000000"/>
          <w:sz w:val="28"/>
        </w:rPr>
        <w:t xml:space="preserve">
      "Жарнама туралы" 2003 жылғы 19 желтоқсандағы Заңының 17-2 бабының </w:t>
      </w:r>
      <w:r>
        <w:rPr>
          <w:rFonts w:ascii="Times New Roman"/>
          <w:b w:val="false"/>
          <w:i w:val="false"/>
          <w:color w:val="000000"/>
          <w:sz w:val="28"/>
        </w:rPr>
        <w:t>3-тармағына</w:t>
      </w: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Республикасының Ұлттық экономика министрінің 2019 жылғы 13 мамырдағы </w:t>
      </w:r>
      <w:r>
        <w:rPr>
          <w:rFonts w:ascii="Times New Roman"/>
          <w:b w:val="false"/>
          <w:i w:val="false"/>
          <w:color w:val="000000"/>
          <w:sz w:val="28"/>
        </w:rPr>
        <w:t>№ 37</w:t>
      </w:r>
      <w:r>
        <w:rPr>
          <w:rFonts w:ascii="Times New Roman"/>
          <w:b w:val="false"/>
          <w:i w:val="false"/>
          <w:color w:val="000000"/>
          <w:sz w:val="28"/>
        </w:rPr>
        <w:t xml:space="preserve"> бұйрығына (Нормативтік құқықтық актілерді мемлекеттік тіркеу тізілімінде № 18709 тіркелген) сәйкес, Алматы облыстық маслихаты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Алматы облыстық мәслихатының индустриялық-инновациялық инфрақұрылымдарды, туризмді дамыту, шағын және орта бизнесті қолдау мәселелері бойынша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Дюсембинов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2020 жылғы 19 тамызы № 60-314 шешіміне қосымша</w:t>
            </w:r>
          </w:p>
        </w:tc>
      </w:tr>
    </w:tbl>
    <w:bookmarkStart w:name="z16" w:id="4"/>
    <w:p>
      <w:pPr>
        <w:spacing w:after="0"/>
        <w:ind w:left="0"/>
        <w:jc w:val="left"/>
      </w:pPr>
      <w:r>
        <w:rPr>
          <w:rFonts w:ascii="Times New Roman"/>
          <w:b/>
          <w:i w:val="false"/>
          <w:color w:val="000000"/>
        </w:rPr>
        <w:t xml:space="preserve"> Алматы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 (бұдан әрі – Қағидалар) "Жарнама туралы" 2003 жылғы 19 желтоқсандағы Қазақстан Республикасы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және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 Ұлттық экономика министрінің 2019 жылғы 13 мамырдағы </w:t>
      </w:r>
      <w:r>
        <w:rPr>
          <w:rFonts w:ascii="Times New Roman"/>
          <w:b w:val="false"/>
          <w:i w:val="false"/>
          <w:color w:val="000000"/>
          <w:sz w:val="28"/>
        </w:rPr>
        <w:t>№ 37</w:t>
      </w:r>
      <w:r>
        <w:rPr>
          <w:rFonts w:ascii="Times New Roman"/>
          <w:b w:val="false"/>
          <w:i w:val="false"/>
          <w:color w:val="000000"/>
          <w:sz w:val="28"/>
        </w:rPr>
        <w:t xml:space="preserve"> бұйрығына (Нормативтік құқықтық актілерді мемлекеттік тіркеу тізілімінде № 18709 тіркелген) сәйкес әзірленді.</w:t>
      </w:r>
    </w:p>
    <w:bookmarkEnd w:id="6"/>
    <w:bookmarkStart w:name="z19" w:id="7"/>
    <w:p>
      <w:pPr>
        <w:spacing w:after="0"/>
        <w:ind w:left="0"/>
        <w:jc w:val="both"/>
      </w:pPr>
      <w:r>
        <w:rPr>
          <w:rFonts w:ascii="Times New Roman"/>
          <w:b w:val="false"/>
          <w:i w:val="false"/>
          <w:color w:val="000000"/>
          <w:sz w:val="28"/>
        </w:rPr>
        <w:t>
      2. Қағидалар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7"/>
    <w:bookmarkStart w:name="z20"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21" w:id="9"/>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9"/>
    <w:bookmarkStart w:name="z22" w:id="10"/>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bookmarkEnd w:id="10"/>
    <w:bookmarkStart w:name="z23" w:id="11"/>
    <w:p>
      <w:pPr>
        <w:spacing w:after="0"/>
        <w:ind w:left="0"/>
        <w:jc w:val="both"/>
      </w:pPr>
      <w:r>
        <w:rPr>
          <w:rFonts w:ascii="Times New Roman"/>
          <w:b w:val="false"/>
          <w:i w:val="false"/>
          <w:color w:val="000000"/>
          <w:sz w:val="28"/>
        </w:rPr>
        <w:t>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bookmarkEnd w:id="11"/>
    <w:bookmarkStart w:name="z24" w:id="12"/>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bookmarkEnd w:id="12"/>
    <w:bookmarkStart w:name="z25" w:id="13"/>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3"/>
    <w:bookmarkStart w:name="z26" w:id="14"/>
    <w:p>
      <w:pPr>
        <w:spacing w:after="0"/>
        <w:ind w:left="0"/>
        <w:jc w:val="both"/>
      </w:pPr>
      <w:r>
        <w:rPr>
          <w:rFonts w:ascii="Times New Roman"/>
          <w:b w:val="false"/>
          <w:i w:val="false"/>
          <w:color w:val="000000"/>
          <w:sz w:val="28"/>
        </w:rPr>
        <w:t>
      6)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7" w:id="15"/>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5"/>
    <w:bookmarkStart w:name="z28" w:id="16"/>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6"/>
    <w:bookmarkStart w:name="z29" w:id="17"/>
    <w:p>
      <w:pPr>
        <w:spacing w:after="0"/>
        <w:ind w:left="0"/>
        <w:jc w:val="left"/>
      </w:pPr>
      <w:r>
        <w:rPr>
          <w:rFonts w:ascii="Times New Roman"/>
          <w:b/>
          <w:i w:val="false"/>
          <w:color w:val="000000"/>
        </w:rPr>
        <w:t xml:space="preserve"> 2-тарау.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17"/>
    <w:bookmarkStart w:name="z30" w:id="18"/>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8"/>
    <w:bookmarkStart w:name="z31" w:id="19"/>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9"/>
    <w:bookmarkStart w:name="z32" w:id="20"/>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20"/>
    <w:bookmarkStart w:name="z33" w:id="21"/>
    <w:p>
      <w:pPr>
        <w:spacing w:after="0"/>
        <w:ind w:left="0"/>
        <w:jc w:val="both"/>
      </w:pPr>
      <w:r>
        <w:rPr>
          <w:rFonts w:ascii="Times New Roman"/>
          <w:b w:val="false"/>
          <w:i w:val="false"/>
          <w:color w:val="000000"/>
          <w:sz w:val="28"/>
        </w:rPr>
        <w:t xml:space="preserve">
      7. Сыртқы (көрнекі) жарнама объектілерін, оның ішінде нұсқағыштарды орналастыру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сәулет, қала құрылысы және құрылыс қызметі</w:t>
      </w:r>
      <w:r>
        <w:rPr>
          <w:rFonts w:ascii="Times New Roman"/>
          <w:b w:val="false"/>
          <w:i w:val="false"/>
          <w:color w:val="000000"/>
          <w:sz w:val="28"/>
        </w:rPr>
        <w:t>, автомобиль жолдары және жол жүрісі туралы заңнамасына сәйкес жүзеге асырылады.</w:t>
      </w:r>
    </w:p>
    <w:bookmarkEnd w:id="21"/>
    <w:bookmarkStart w:name="z34" w:id="22"/>
    <w:p>
      <w:pPr>
        <w:spacing w:after="0"/>
        <w:ind w:left="0"/>
        <w:jc w:val="both"/>
      </w:pPr>
      <w:r>
        <w:rPr>
          <w:rFonts w:ascii="Times New Roman"/>
          <w:b w:val="false"/>
          <w:i w:val="false"/>
          <w:color w:val="000000"/>
          <w:sz w:val="28"/>
        </w:rPr>
        <w:t>
      8. Сыртқы (көрнекі) жарнамаға:</w:t>
      </w:r>
    </w:p>
    <w:bookmarkEnd w:id="22"/>
    <w:bookmarkStart w:name="z35" w:id="23"/>
    <w:p>
      <w:pPr>
        <w:spacing w:after="0"/>
        <w:ind w:left="0"/>
        <w:jc w:val="both"/>
      </w:pPr>
      <w:r>
        <w:rPr>
          <w:rFonts w:ascii="Times New Roman"/>
          <w:b w:val="false"/>
          <w:i w:val="false"/>
          <w:color w:val="000000"/>
          <w:sz w:val="28"/>
        </w:rPr>
        <w:t>
      1) маңдайша;</w:t>
      </w:r>
    </w:p>
    <w:bookmarkEnd w:id="23"/>
    <w:bookmarkStart w:name="z36" w:id="24"/>
    <w:p>
      <w:pPr>
        <w:spacing w:after="0"/>
        <w:ind w:left="0"/>
        <w:jc w:val="both"/>
      </w:pPr>
      <w:r>
        <w:rPr>
          <w:rFonts w:ascii="Times New Roman"/>
          <w:b w:val="false"/>
          <w:i w:val="false"/>
          <w:color w:val="000000"/>
          <w:sz w:val="28"/>
        </w:rPr>
        <w:t>
      2) жұмыс режимі туралы ақпарат;</w:t>
      </w:r>
    </w:p>
    <w:bookmarkEnd w:id="24"/>
    <w:bookmarkStart w:name="z37" w:id="25"/>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5"/>
    <w:bookmarkStart w:name="z38" w:id="26"/>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26"/>
    <w:bookmarkStart w:name="z39" w:id="27"/>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bookmarkEnd w:id="27"/>
    <w:bookmarkStart w:name="z40" w:id="28"/>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8"/>
    <w:bookmarkStart w:name="z41" w:id="29"/>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29"/>
    <w:bookmarkStart w:name="z42" w:id="30"/>
    <w:p>
      <w:pPr>
        <w:spacing w:after="0"/>
        <w:ind w:left="0"/>
        <w:jc w:val="both"/>
      </w:pPr>
      <w:r>
        <w:rPr>
          <w:rFonts w:ascii="Times New Roman"/>
          <w:b w:val="false"/>
          <w:i w:val="false"/>
          <w:color w:val="000000"/>
          <w:sz w:val="28"/>
        </w:rPr>
        <w:t>
      8) сырттан көру үшін сөрелер мен терезелерді мынадай:</w:t>
      </w:r>
    </w:p>
    <w:bookmarkEnd w:id="30"/>
    <w:bookmarkStart w:name="z43" w:id="31"/>
    <w:p>
      <w:pPr>
        <w:spacing w:after="0"/>
        <w:ind w:left="0"/>
        <w:jc w:val="both"/>
      </w:pPr>
      <w:r>
        <w:rPr>
          <w:rFonts w:ascii="Times New Roman"/>
          <w:b w:val="false"/>
          <w:i w:val="false"/>
          <w:color w:val="000000"/>
          <w:sz w:val="28"/>
        </w:rPr>
        <w:t>
      үй-жайлардың ішінде орналастырылатын тауар өнімі;</w:t>
      </w:r>
    </w:p>
    <w:bookmarkEnd w:id="31"/>
    <w:bookmarkStart w:name="z44" w:id="32"/>
    <w:p>
      <w:pPr>
        <w:spacing w:after="0"/>
        <w:ind w:left="0"/>
        <w:jc w:val="both"/>
      </w:pPr>
      <w:r>
        <w:rPr>
          <w:rFonts w:ascii="Times New Roman"/>
          <w:b w:val="false"/>
          <w:i w:val="false"/>
          <w:color w:val="000000"/>
          <w:sz w:val="28"/>
        </w:rPr>
        <w:t>
      көрсетілетін қызмет түрлері;</w:t>
      </w:r>
    </w:p>
    <w:bookmarkEnd w:id="32"/>
    <w:bookmarkStart w:name="z45" w:id="33"/>
    <w:p>
      <w:pPr>
        <w:spacing w:after="0"/>
        <w:ind w:left="0"/>
        <w:jc w:val="both"/>
      </w:pPr>
      <w:r>
        <w:rPr>
          <w:rFonts w:ascii="Times New Roman"/>
          <w:b w:val="false"/>
          <w:i w:val="false"/>
          <w:color w:val="000000"/>
          <w:sz w:val="28"/>
        </w:rPr>
        <w:t>
      дараландыру құралдары;</w:t>
      </w:r>
    </w:p>
    <w:bookmarkEnd w:id="33"/>
    <w:bookmarkStart w:name="z46" w:id="34"/>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End w:id="34"/>
    <w:bookmarkStart w:name="z47" w:id="35"/>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5"/>
    <w:bookmarkStart w:name="z48" w:id="36"/>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6"/>
    <w:bookmarkStart w:name="z49" w:id="37"/>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7"/>
    <w:bookmarkStart w:name="z50" w:id="38"/>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38"/>
    <w:bookmarkStart w:name="z51" w:id="39"/>
    <w:p>
      <w:pPr>
        <w:spacing w:after="0"/>
        <w:ind w:left="0"/>
        <w:jc w:val="both"/>
      </w:pPr>
      <w:r>
        <w:rPr>
          <w:rFonts w:ascii="Times New Roman"/>
          <w:b w:val="false"/>
          <w:i w:val="false"/>
          <w:color w:val="000000"/>
          <w:sz w:val="28"/>
        </w:rPr>
        <w:t>
      13. Сыртқы (көрнекі) жарнаманы орналастыруға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Қазақстан Республикасының Заңына сәйкес осы Қағидаларға қосымшаға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9"/>
    <w:bookmarkStart w:name="z52" w:id="40"/>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40"/>
    <w:bookmarkStart w:name="z53" w:id="41"/>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41"/>
    <w:bookmarkStart w:name="z54" w:id="42"/>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аумақтары арқылы өтетін жалпыға ортақ пайдаланылатын автомобиль жолдарының бөлінген белдеуінде орналастырған кезде – облыстық маңызы бар қаланың жергілікті атқарушы органына;</w:t>
      </w:r>
    </w:p>
    <w:bookmarkEnd w:id="42"/>
    <w:bookmarkStart w:name="z55" w:id="43"/>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End w:id="43"/>
    <w:bookmarkStart w:name="z56" w:id="44"/>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4"/>
    <w:bookmarkStart w:name="z57" w:id="45"/>
    <w:p>
      <w:pPr>
        <w:spacing w:after="0"/>
        <w:ind w:left="0"/>
        <w:jc w:val="both"/>
      </w:pPr>
      <w:r>
        <w:rPr>
          <w:rFonts w:ascii="Times New Roman"/>
          <w:b w:val="false"/>
          <w:i w:val="false"/>
          <w:color w:val="000000"/>
          <w:sz w:val="28"/>
        </w:rPr>
        <w:t>
      17. Хабарламаға:</w:t>
      </w:r>
    </w:p>
    <w:bookmarkEnd w:id="45"/>
    <w:bookmarkStart w:name="z58" w:id="46"/>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6"/>
    <w:bookmarkStart w:name="z59" w:id="47"/>
    <w:p>
      <w:pPr>
        <w:spacing w:after="0"/>
        <w:ind w:left="0"/>
        <w:jc w:val="both"/>
      </w:pPr>
      <w:r>
        <w:rPr>
          <w:rFonts w:ascii="Times New Roman"/>
          <w:b w:val="false"/>
          <w:i w:val="false"/>
          <w:color w:val="000000"/>
          <w:sz w:val="28"/>
        </w:rPr>
        <w:t>
      2)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2017 жылғы 25 желтоқсандағы Қазақстан Республикасы Кодексіне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7"/>
    <w:bookmarkStart w:name="z60" w:id="48"/>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8"/>
    <w:bookmarkStart w:name="z61" w:id="49"/>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49"/>
    <w:bookmarkStart w:name="z62" w:id="50"/>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50"/>
    <w:bookmarkStart w:name="z63" w:id="51"/>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1"/>
    <w:bookmarkStart w:name="z64" w:id="52"/>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береді.</w:t>
      </w:r>
    </w:p>
    <w:bookmarkEnd w:id="52"/>
    <w:bookmarkStart w:name="z65" w:id="53"/>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53"/>
    <w:bookmarkStart w:name="z66" w:id="54"/>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54"/>
    <w:bookmarkStart w:name="z67" w:id="55"/>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5"/>
    <w:bookmarkStart w:name="z68" w:id="56"/>
    <w:p>
      <w:pPr>
        <w:spacing w:after="0"/>
        <w:ind w:left="0"/>
        <w:jc w:val="both"/>
      </w:pPr>
      <w:r>
        <w:rPr>
          <w:rFonts w:ascii="Times New Roman"/>
          <w:b w:val="false"/>
          <w:i w:val="false"/>
          <w:color w:val="000000"/>
          <w:sz w:val="28"/>
        </w:rPr>
        <w:t xml:space="preserve">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және мөлшерлерде төлемақы алынады.</w:t>
      </w:r>
    </w:p>
    <w:bookmarkEnd w:id="56"/>
    <w:bookmarkStart w:name="z69" w:id="57"/>
    <w:p>
      <w:pPr>
        <w:spacing w:after="0"/>
        <w:ind w:left="0"/>
        <w:jc w:val="left"/>
      </w:pPr>
      <w:r>
        <w:rPr>
          <w:rFonts w:ascii="Times New Roman"/>
          <w:b/>
          <w:i w:val="false"/>
          <w:color w:val="000000"/>
        </w:rPr>
        <w:t xml:space="preserve"> 3-тарау. Қорытынды ережелер</w:t>
      </w:r>
    </w:p>
    <w:bookmarkEnd w:id="57"/>
    <w:bookmarkStart w:name="z70" w:id="58"/>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қағидаларына қосымша</w:t>
            </w:r>
          </w:p>
        </w:tc>
      </w:tr>
    </w:tbl>
    <w:bookmarkStart w:name="z72" w:id="59"/>
    <w:p>
      <w:pPr>
        <w:spacing w:after="0"/>
        <w:ind w:left="0"/>
        <w:jc w:val="both"/>
      </w:pPr>
      <w:r>
        <w:rPr>
          <w:rFonts w:ascii="Times New Roman"/>
          <w:b w:val="false"/>
          <w:i w:val="false"/>
          <w:color w:val="000000"/>
          <w:sz w:val="28"/>
        </w:rPr>
        <w:t>
      Нысан</w:t>
      </w:r>
    </w:p>
    <w:bookmarkEnd w:id="59"/>
    <w:bookmarkStart w:name="z73" w:id="60"/>
    <w:p>
      <w:pPr>
        <w:spacing w:after="0"/>
        <w:ind w:left="0"/>
        <w:jc w:val="both"/>
      </w:pPr>
      <w:r>
        <w:rPr>
          <w:rFonts w:ascii="Times New Roman"/>
          <w:b w:val="false"/>
          <w:i w:val="false"/>
          <w:color w:val="000000"/>
          <w:sz w:val="28"/>
        </w:rPr>
        <w:t>
      ______________________________________ (жергілікті атқарушы органның құрылымдық бөлімшесі)</w:t>
      </w:r>
    </w:p>
    <w:bookmarkEnd w:id="60"/>
    <w:bookmarkStart w:name="z74" w:id="61"/>
    <w:p>
      <w:pPr>
        <w:spacing w:after="0"/>
        <w:ind w:left="0"/>
        <w:jc w:val="both"/>
      </w:pPr>
      <w:r>
        <w:rPr>
          <w:rFonts w:ascii="Times New Roman"/>
          <w:b w:val="false"/>
          <w:i w:val="false"/>
          <w:color w:val="000000"/>
          <w:sz w:val="28"/>
        </w:rPr>
        <w:t>
      _________________________________ (басшының аты, әкесінің аты (болған кезде) тегі)</w:t>
      </w:r>
    </w:p>
    <w:bookmarkEnd w:id="61"/>
    <w:bookmarkStart w:name="z75" w:id="62"/>
    <w:p>
      <w:pPr>
        <w:spacing w:after="0"/>
        <w:ind w:left="0"/>
        <w:jc w:val="both"/>
      </w:pPr>
      <w:r>
        <w:rPr>
          <w:rFonts w:ascii="Times New Roman"/>
          <w:b w:val="false"/>
          <w:i w:val="false"/>
          <w:color w:val="000000"/>
          <w:sz w:val="28"/>
        </w:rPr>
        <w:t>
      ________________________________ (жеке тұлғаның аты, әкесінің аты (болған кезде) тегі, байланыс телефоны,</w:t>
      </w:r>
    </w:p>
    <w:bookmarkEnd w:id="62"/>
    <w:bookmarkStart w:name="z76" w:id="63"/>
    <w:p>
      <w:pPr>
        <w:spacing w:after="0"/>
        <w:ind w:left="0"/>
        <w:jc w:val="both"/>
      </w:pPr>
      <w:r>
        <w:rPr>
          <w:rFonts w:ascii="Times New Roman"/>
          <w:b w:val="false"/>
          <w:i w:val="false"/>
          <w:color w:val="000000"/>
          <w:sz w:val="28"/>
        </w:rPr>
        <w:t>
      _________________________________ заңды тұлғаның мекенжайы немесе толық атауы)</w:t>
      </w:r>
    </w:p>
    <w:bookmarkEnd w:id="63"/>
    <w:bookmarkStart w:name="z77" w:id="64"/>
    <w:p>
      <w:pPr>
        <w:spacing w:after="0"/>
        <w:ind w:left="0"/>
        <w:jc w:val="both"/>
      </w:pPr>
      <w:r>
        <w:rPr>
          <w:rFonts w:ascii="Times New Roman"/>
          <w:b w:val="false"/>
          <w:i w:val="false"/>
          <w:color w:val="000000"/>
          <w:sz w:val="28"/>
        </w:rPr>
        <w:t>
      _________________________________ (жеке тұлғаның ЖСН немесе</w:t>
      </w:r>
    </w:p>
    <w:bookmarkEnd w:id="64"/>
    <w:bookmarkStart w:name="z78" w:id="65"/>
    <w:p>
      <w:pPr>
        <w:spacing w:after="0"/>
        <w:ind w:left="0"/>
        <w:jc w:val="both"/>
      </w:pPr>
      <w:r>
        <w:rPr>
          <w:rFonts w:ascii="Times New Roman"/>
          <w:b w:val="false"/>
          <w:i w:val="false"/>
          <w:color w:val="000000"/>
          <w:sz w:val="28"/>
        </w:rPr>
        <w:t>
      _________________________________ заңды тұлғаның БСН),</w:t>
      </w:r>
    </w:p>
    <w:bookmarkEnd w:id="65"/>
    <w:bookmarkStart w:name="z79" w:id="66"/>
    <w:p>
      <w:pPr>
        <w:spacing w:after="0"/>
        <w:ind w:left="0"/>
        <w:jc w:val="both"/>
      </w:pPr>
      <w:r>
        <w:rPr>
          <w:rFonts w:ascii="Times New Roman"/>
          <w:b w:val="false"/>
          <w:i w:val="false"/>
          <w:color w:val="000000"/>
          <w:sz w:val="28"/>
        </w:rPr>
        <w:t>
      _________________________________ байланыс телефоны, мекенжайы)</w:t>
      </w:r>
    </w:p>
    <w:bookmarkEnd w:id="66"/>
    <w:bookmarkStart w:name="z80" w:id="67"/>
    <w:p>
      <w:pPr>
        <w:spacing w:after="0"/>
        <w:ind w:left="0"/>
        <w:jc w:val="left"/>
      </w:pPr>
      <w:r>
        <w:rPr>
          <w:rFonts w:ascii="Times New Roman"/>
          <w:b/>
          <w:i w:val="false"/>
          <w:color w:val="000000"/>
        </w:rPr>
        <w:t xml:space="preserve"> ХАБАРЛАМА</w:t>
      </w:r>
    </w:p>
    <w:bookmarkEnd w:id="67"/>
    <w:bookmarkStart w:name="z81" w:id="68"/>
    <w:p>
      <w:pPr>
        <w:spacing w:after="0"/>
        <w:ind w:left="0"/>
        <w:jc w:val="both"/>
      </w:pP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w:t>
      </w:r>
    </w:p>
    <w:bookmarkEnd w:id="68"/>
    <w:bookmarkStart w:name="z82" w:id="69"/>
    <w:p>
      <w:pPr>
        <w:spacing w:after="0"/>
        <w:ind w:left="0"/>
        <w:jc w:val="both"/>
      </w:pPr>
      <w:r>
        <w:rPr>
          <w:rFonts w:ascii="Times New Roman"/>
          <w:b w:val="false"/>
          <w:i w:val="false"/>
          <w:color w:val="000000"/>
          <w:sz w:val="28"/>
        </w:rPr>
        <w:t>
      Меншік иесі _______________________________________________________________ (сыртқы (көрнекі) жарнама иесін, меншік құқығын растайтын құжатты көрсету)</w:t>
      </w:r>
    </w:p>
    <w:bookmarkEnd w:id="69"/>
    <w:bookmarkStart w:name="z83" w:id="70"/>
    <w:p>
      <w:pPr>
        <w:spacing w:after="0"/>
        <w:ind w:left="0"/>
        <w:jc w:val="both"/>
      </w:pPr>
      <w:r>
        <w:rPr>
          <w:rFonts w:ascii="Times New Roman"/>
          <w:b w:val="false"/>
          <w:i w:val="false"/>
          <w:color w:val="000000"/>
          <w:sz w:val="28"/>
        </w:rPr>
        <w:t xml:space="preserve">
      Сыртқы (көрнекі) жарнаманы орналастыру орны және кезеңі_____________________ __________________________________________________________________________ (орналастыру орнын және кезеңін көрсету) </w:t>
      </w:r>
    </w:p>
    <w:bookmarkEnd w:id="70"/>
    <w:bookmarkStart w:name="z84" w:id="71"/>
    <w:p>
      <w:pPr>
        <w:spacing w:after="0"/>
        <w:ind w:left="0"/>
        <w:jc w:val="both"/>
      </w:pPr>
      <w:r>
        <w:rPr>
          <w:rFonts w:ascii="Times New Roman"/>
          <w:b w:val="false"/>
          <w:i w:val="false"/>
          <w:color w:val="000000"/>
          <w:sz w:val="28"/>
        </w:rPr>
        <w:t>
      Эскиздің сипаттамасы: ______________________________________________________ __________________________________________________________________________</w:t>
      </w:r>
    </w:p>
    <w:bookmarkEnd w:id="71"/>
    <w:bookmarkStart w:name="z85" w:id="72"/>
    <w:p>
      <w:pPr>
        <w:spacing w:after="0"/>
        <w:ind w:left="0"/>
        <w:jc w:val="both"/>
      </w:pPr>
      <w:r>
        <w:rPr>
          <w:rFonts w:ascii="Times New Roman"/>
          <w:b w:val="false"/>
          <w:i w:val="false"/>
          <w:color w:val="000000"/>
          <w:sz w:val="28"/>
        </w:rPr>
        <w:t xml:space="preserve">
      Қосымша: </w:t>
      </w:r>
    </w:p>
    <w:bookmarkEnd w:id="72"/>
    <w:bookmarkStart w:name="z86" w:id="73"/>
    <w:p>
      <w:pPr>
        <w:spacing w:after="0"/>
        <w:ind w:left="0"/>
        <w:jc w:val="both"/>
      </w:pPr>
      <w:r>
        <w:rPr>
          <w:rFonts w:ascii="Times New Roman"/>
          <w:b w:val="false"/>
          <w:i w:val="false"/>
          <w:color w:val="000000"/>
          <w:sz w:val="28"/>
        </w:rPr>
        <w:t xml:space="preserve">
      1) сыртқы (көрнекі) жарнаманы орналастырғаны үшін төлемақы жасалғанын растайтын құжат; 2) эскиз. </w:t>
      </w:r>
    </w:p>
    <w:bookmarkEnd w:id="73"/>
    <w:bookmarkStart w:name="z87" w:id="74"/>
    <w:p>
      <w:pPr>
        <w:spacing w:after="0"/>
        <w:ind w:left="0"/>
        <w:jc w:val="both"/>
      </w:pPr>
      <w:r>
        <w:rPr>
          <w:rFonts w:ascii="Times New Roman"/>
          <w:b w:val="false"/>
          <w:i w:val="false"/>
          <w:color w:val="000000"/>
          <w:sz w:val="28"/>
        </w:rPr>
        <w:t>
      Күні__________ Қолы_________</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