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d918" w14:textId="cf2d9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2018 жылғы 14 ақпандағы "Қапшағай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31-143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2020 жылғы 27 наурыздағы № 67-250 шешімі. Алматы облысы Әділет департаментінде 2020 жылы 3 сәуірде № 5446 болып тіркелді. Күші жойылды - Алматы облысы Қонаев қалалық мәслихатының 2023 жылғы 24 қазандағы № 11-38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Қонаев қалалық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Қапшағай қалалық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14 ақпандағы № 31-143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4545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28 наурызында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Қапшағай қаласының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"Азаматтарға арналған үкімет" мемлекеттік корпорациясы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- Семей ядролық сынақ полигонының жабылған күні;";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келесі редакцияда баяндалсын: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200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тармақшасын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"Халықты әлеуметтік қорғау, еңбек, білім, денсаулық сақтау, мәдениет, тіл, спорт және ұлтаралық қатынастар жөніндегі" тұрақты комиссиясына жүктелсін.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