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523b" w14:textId="fe75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ауылдық округінің Қабанбай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2020 жылғы 17 сәуірдегі № 10 шешімі. Алматы облысы Әділет департаментінде 2020 жылы 23 сәуірде № 5492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Қабанбай ауылы халқының пікірін ескере отырып және 2019 жылғы 08 қазандағы Алматы облысының ономастикалық комиссиясының қорытындысы негізінде, Алакөл ауданы Қабанбай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ауылдық округінің Қабанбай ауылындағы "Иванченко" көшесі "Қобыланды батыр" көшесіне, "Дегтярев" көшесі "Рақымжан Қошқарбаев"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