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bfb4b" w14:textId="1cbfb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Еңбекшіқазақ ауданының азаматтық қызметші болып табылатын және ауылдық елдi мекендерде жұмыс iстейтiн әлеуметтiк қамсыздандыру, бiлiм беру, мәдениет, спорт саласындағы мамандарға жиырма бес пайызға жоғарылатылған айлықақылар мен тарифтік мөлшерлемелер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Еңбекшіқазақ аудандық мәслихатының 2020 жылғы 28 қыркүйектегі № 68-201 шешімі. Алматы облысы Әділет департаментінде 2020 жылы 5 қазанда № 5693 болып тіркелді. Күші жойылды - Алматы облысы Еңбекшіқазақ аудандық мәслихатының 2021 жылғы 30 сәуірдегі № 6-31 шешімімен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Еңбекшіқазақ аудандық мәслихатының 30.04.2021 </w:t>
      </w:r>
      <w:r>
        <w:rPr>
          <w:rFonts w:ascii="Times New Roman"/>
          <w:b w:val="false"/>
          <w:i w:val="false"/>
          <w:color w:val="ff0000"/>
          <w:sz w:val="28"/>
        </w:rPr>
        <w:t>№ 6-31</w:t>
      </w:r>
      <w:r>
        <w:rPr>
          <w:rFonts w:ascii="Times New Roman"/>
          <w:b w:val="false"/>
          <w:i w:val="false"/>
          <w:color w:val="ff0000"/>
          <w:sz w:val="28"/>
        </w:rPr>
        <w:t xml:space="preserve"> шешімімен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18-бабының </w:t>
      </w:r>
      <w:r>
        <w:rPr>
          <w:rFonts w:ascii="Times New Roman"/>
          <w:b w:val="false"/>
          <w:i w:val="false"/>
          <w:color w:val="000000"/>
          <w:sz w:val="28"/>
        </w:rPr>
        <w:t>4-тармағына</w:t>
      </w:r>
      <w:r>
        <w:rPr>
          <w:rFonts w:ascii="Times New Roman"/>
          <w:b w:val="false"/>
          <w:i w:val="false"/>
          <w:color w:val="000000"/>
          <w:sz w:val="28"/>
        </w:rPr>
        <w:t xml:space="preserve"> сәйкес, Еңбекшіқазақ аудандық мәслихаты ШЕШІМ ҚАБЫЛДАДЫ:</w:t>
      </w:r>
    </w:p>
    <w:bookmarkStart w:name="z8" w:id="1"/>
    <w:p>
      <w:pPr>
        <w:spacing w:after="0"/>
        <w:ind w:left="0"/>
        <w:jc w:val="both"/>
      </w:pPr>
      <w:r>
        <w:rPr>
          <w:rFonts w:ascii="Times New Roman"/>
          <w:b w:val="false"/>
          <w:i w:val="false"/>
          <w:color w:val="000000"/>
          <w:sz w:val="28"/>
        </w:rPr>
        <w:t>
      1. Азаматтық қызметші болып табылатын және ауылдық елдi мекендерде жұмыс iстейтiн әлеуметтiк қамсыздандыру, бiлiм беру, мәдениет, спорт саласындағы мамандарға, сондай-ақ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белгіленсін.</w:t>
      </w:r>
    </w:p>
    <w:bookmarkEnd w:id="1"/>
    <w:bookmarkStart w:name="z9" w:id="2"/>
    <w:p>
      <w:pPr>
        <w:spacing w:after="0"/>
        <w:ind w:left="0"/>
        <w:jc w:val="both"/>
      </w:pPr>
      <w:r>
        <w:rPr>
          <w:rFonts w:ascii="Times New Roman"/>
          <w:b w:val="false"/>
          <w:i w:val="false"/>
          <w:color w:val="000000"/>
          <w:sz w:val="28"/>
        </w:rPr>
        <w:t xml:space="preserve">
      2. Еңбекшіқазақ аудандық мәслихатының "Еңбекшіқазақ ауданының азаматтық қызметші болып табылатын және ауылдық елдi мекендерде жұмыс iстейтiн денсаулық сақтау, әлеуметтiк қамсыздандыру, бiлiм беру, мәдениет, спорт, ветеринария, орман шаруашылығы және ерекше қорғалатын табиғи аумақтар саласындағы мамандарға, сондай-ақ жергілікті бюджеттерден қаржыландырылатын мемлекеттік ұйымдарда жұмыс істейтін аталған мамандарға жиырма бес пайызға жоғарылатылған айлықақылар мен тарифтiк мөлшерлемелер белгілеу туралы" 2019 жылғы 22 қарашадағы № 54-146 (Нормативтік құқықтық актілерді мемлекеттік тіркеу тізілімінде </w:t>
      </w:r>
      <w:r>
        <w:rPr>
          <w:rFonts w:ascii="Times New Roman"/>
          <w:b w:val="false"/>
          <w:i w:val="false"/>
          <w:color w:val="000000"/>
          <w:sz w:val="28"/>
        </w:rPr>
        <w:t>№ 5318</w:t>
      </w:r>
      <w:r>
        <w:rPr>
          <w:rFonts w:ascii="Times New Roman"/>
          <w:b w:val="false"/>
          <w:i w:val="false"/>
          <w:color w:val="000000"/>
          <w:sz w:val="28"/>
        </w:rPr>
        <w:t xml:space="preserve"> тіркелген, 2019 жылдың 10 желтоқсанында Қазақстан Республикасы нормативтік құқықтық актілерінің эталондық бақылау банкінде жарияланған) шешімінің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аудандық мәслихаттың "Экономика, бюджет және қаржы мәселелері жөніндегі" тұрақты комиссиясына жүктелсін.</w:t>
      </w:r>
    </w:p>
    <w:bookmarkEnd w:id="3"/>
    <w:bookmarkStart w:name="z11"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Еңбекшіқазақ аудандық мәслихатының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Вальков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Еңбекшіқазақ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