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9c887" w14:textId="2f9c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ауданының азаматтық қызметші болып табылатын және ауылдық елдi мекендерде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жиырма бес пайызға жоғарылатылған айлықақылар мен тарифтiк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аудандық мәслихатының 2020 жылғы 3 наурыздағы № 52-4 шешімі. Алматы облысы Әділет департаментінде 2020 жылы 11 наурызда № 5435 болып тіркелді. Күші жойылды - Алматы облысы Қарасай аудандық мәслихатының 2020 жылғы 28 қыркүйектегі № 59-5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Қарасай аудандық мәслихатының 28.09.2020 </w:t>
      </w:r>
      <w:r>
        <w:rPr>
          <w:rFonts w:ascii="Times New Roman"/>
          <w:b w:val="false"/>
          <w:i w:val="false"/>
          <w:color w:val="ff0000"/>
          <w:sz w:val="28"/>
        </w:rPr>
        <w:t>№ 59-5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Қарасай аудандық мәслихаты ШЕШІМ ҚАБЫЛДАДЫ:</w:t>
      </w:r>
    </w:p>
    <w:bookmarkStart w:name="z8" w:id="1"/>
    <w:p>
      <w:pPr>
        <w:spacing w:after="0"/>
        <w:ind w:left="0"/>
        <w:jc w:val="both"/>
      </w:pPr>
      <w:r>
        <w:rPr>
          <w:rFonts w:ascii="Times New Roman"/>
          <w:b w:val="false"/>
          <w:i w:val="false"/>
          <w:color w:val="000000"/>
          <w:sz w:val="28"/>
        </w:rPr>
        <w:t>
      1. Азаматтық қызметші болып табылатын және ауылдық елдi мекендерде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End w:id="1"/>
    <w:bookmarkStart w:name="z9" w:id="2"/>
    <w:p>
      <w:pPr>
        <w:spacing w:after="0"/>
        <w:ind w:left="0"/>
        <w:jc w:val="both"/>
      </w:pPr>
      <w:r>
        <w:rPr>
          <w:rFonts w:ascii="Times New Roman"/>
          <w:b w:val="false"/>
          <w:i w:val="false"/>
          <w:color w:val="000000"/>
          <w:sz w:val="28"/>
        </w:rPr>
        <w:t>
      2. Осы шешімнің орындалуын бақылау Қарасай аудандық мәслихатыңың "Экономика, бюджет, жұмыспен қамту, кәсіпкерлік пен әлеуметтік инфрақұрылымдарды дамыту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Қарасай аудандық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Донбаев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Кошкимбаев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