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7d20" w14:textId="f1f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26 ақпандағы № 25-4 "Қарасай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20 сәуірдегі № 54-5 шешімі. Алматы облысы Әділет департаментінде 2020 жылы 28 сәуірде № 5503 болып тіркелді. Күші жойылды - Алматы облысы Қарасай аудандық мәслихатының 2023 жылғы 20 қазандағы № 8-3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20.10.2023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Қарасай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26 ақпандағы № 25-4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Қарасай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мәслихатының "Халықты әлеуметтік қорғау, білім, денсаулық сақтау, мәдениет, тіл және спорт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