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8ccf" w14:textId="64e8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11 сәуірдегі № 3-17 "Райымбек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17 шілдедегі № 70-338 шешімі. Алматы облысы Әділет департаментінде 2020 жылы 27 шілдеде № 5565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ауданында жиналыстар, митингілер, шерулер, пикеттер мен демонстрациялар өткізу тәртібін қосымша реттеу туралы" 2016 жылғы 11 сәуірдегі № 3-17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"Әлеуметтік-мәдени даму, құқық, қоғамдық бірлестіктермен жұмыс және бұқаралық ақпарат құралдары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