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f764" w14:textId="ac4f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митингілер, шерулер, пикеттер және демонстрациялар өткізу тәртібін қосымша реттеу туралы және "Жиналыстар, митингілер, шерулер, пикеттер және демонстрациялар өткізу тәртібін қосымша реттеу туралы" Шымкент қалалық мәслихатының 2016 жылғы 17 наурыздағы № 58/450-5с шешімінің күшін жою туралы" Шымкент қаласы мәслихатының 2019 жылғы 11 желтоқсандағы № 58/508-6с шешiмiне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3 сәуірдегі № 63/555-6с шешiмi. Шымкент қаласының Әділет департаментінде 2020 жылғы 10 сәуірде № 97 болып тіркелді. Күші жойылды - Шымкент қаласы мәслихатының 2020 жылғы 22 маусымдағы № 67/598-6с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Шымкент қаласы мәслихатының 22.06.2020 № 67/598-6с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"Жиналыстар, митингілер, шерулер, пикеттер және демонстрациялар өткізу тәртібін қосымша реттеу туралы және "Жиналыстар, митингілер, шерулер, пикеттер және демонстрациялар өткізу тәртібін қосымша реттеу туралы" Шымкент қалалық мәслихатының 2016 жылғы 17 наурыздағы № 58/450-5с шешімінің күшін жою туралы" Шымкент қаласы мәслихатының 2019 жылғы 11 желтоқсандағы № 58/508-6с (Нормативтік құқықтық актілерді мемлекеттік тіркеу тізілімінде № 78 болып тіркелген, 2019 жылғы 23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Жиналыс, митинг, шеру, пикет немесе демонстрация өткiзу туралы өтiнiш берілген кезде осы Тәртіптің 4 және 5-тармақтарының талаптары сақталмаған жағдайда Шымкент қаласының әкімдігі жіберілген кемшіліктерді жоюды түсіндіре отырып, ресми жауап береді. Жаңа өтінішті қарастыру мерзімі оның түскен сәтінен бастап есептеледі.";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7-1-тармағымен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"Жеке және заңды тұлғалардың өтініштерін қарау тәртібі туралы" Қазақстан Республикасының 2007 жылғы 12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өтініш иесі қабылданған шешіммен келіспеген жағдайда, жоғары тұрған органға немесе сот органдарына жүгінуге құқылы.";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өткізу тәртібі бұзылса, осы Тәртіптің 11, 13 және 14-тармақтарының талаптары сақталмаса, сондай-ақ азаматтардың өмірі мен денсаулығына қауіп төнетін, қоғамдық тәртіп бұзылатын жағдайда.".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 оның көшірмесін Шымкент қаласы аумағында таратылатын мерзімді баспасөз басылымдарында ресми жариялауға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