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c7f4" w14:textId="643c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2020 жылғы 22 сәуірдегі № 245 қаулысы. Шымкент қаласының Әділет департаментінде 2020 жылғы 23 сәуірде № 100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Қазақстан Республикасы Үкіметінің 2020 жылғы 20 наурыздағы № 126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Шымкент қаласы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бағалы қағаздардың түрі – Жұмыспен қамту жол картасының төтенше жағдай қолданылатын кезеңде айқындалған іс – шараларын қаржыландыру үшін ішкі нарықта айналысқа жіберу үшін республикалық маңызы бар қаланың жергілікті атқарушы орган шығаратын мемлекеттік бағалы қағаздар;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32 690 000 000 (отыз екі миллиард алты жүз тоқсан миллион)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Жұмыспен қамту жол картасының төтенше жағдай қолданылатын кезеңде айқындалған іс – шараларын қаржыландыру.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қаржы басқармасы" мемлекеттік мекемесі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"Шымкент қаласының қаржы басқармасы"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мемлекеттік тіркелген күннен бастап күнтізбелік он күн ішінде оның көшірмесін ресми жариялау үшін Шымкент қаласында таратылатын мерізімді баспасөз басылымдарына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оны ресми жарияланғаннан кейін Шымкент қаласы әкімдігінің интернет – 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Шымкент қаласы әкімінің бірінші орынбасары Е.Садырға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