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b859" w14:textId="581b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елді мекенде орналасқан жерін ескеретін Шымкент қаласында аймаққа бөлудің 2021 жылға арналған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30 қарашадағы № 752 қаулысы. Шымкент қаласының Әділет департаментінде 2020 жылғы 30 қарашада № 140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қаулының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Қазақстан Республикасы Инвестициялар және даму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тіркелген) Шымкент қаласының әкімдігі 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елді мекенде орналасқан жерін ескеретін Шымкент қаласында аймаққа бөлудің 2021 жылға арналған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қаласының Әділет департаментінде осы қаулының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Шымкент қаласы әкімдігінің интернет-ресурсында орналастыруын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Шымкент қаласы әкімінің орынбасары М.Айманбетовтің бақылауына алынсын.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органында мемлекеттік тіркелген күннен бастап күшіне енеді және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Министірлігінің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М.Сұлтанғазиев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__________2020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елді мекенде орналасқан жерін ескеретін Шымкент қаласында аймаққа бөлудің 2021 жылға арналған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орамдарының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 бойынша кадастрлық № 001, 002, 003, 004, 005, 006, 007, 008, 009, 010, 011, 012, 013, 014, 015, 016, 017, 018, 019, 020, 021, 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бойынша кадастрлық № 010, 014, 028, 029, 030, 031, 032, 033, 034, 035, 036, 040, 041, 042, 043, 044, 045, 046, 047, 048, 049, 050, 051, 052, 053, 055, 056, 057, 058, 059, 060, 061, 062, 063, 064, 065, 066, 068, 069, 070, 071;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 бойынша кадастрлық № 001, 002, 004, 005, 006, 007, 008, 009, 010, 011, 012, 013, 014, 015, 016, 017, 018, 019, 020, 021, 022, 023, 024, 025, 026;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 бойынша кадастрлық №033, 034, 049, 050, 051, 053, 054;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 бойынша кадастрлық № 023, 024, 025, 026, 027;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бойынша кадастрлық № 005, 006, 007, 008, 009, 011, 012, 013, 015, 016, 017, 018, 019, 020, 023, 024, 025, 026, 027, 037, 038, 039, 067, 072, 087, 088, 089;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 бойынша кадастрлық №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 бойынша кадастрлық № 026, 031, 032, 034, 034, 035, 036, 037, 038, 042, 043, 044, 045, 046, 047, 048, 051, 052, 053, 055, 056, 057, 064, 069, 073, 074, 078, 079, 080;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 бойынша кадастрлық № 028, 029, 060, 031, 032, 033, 034, 035;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бойынша кадастрлық № 001, 002, 003, 004, 021, 022, 023, 024, 054, 073, 074, 075, 076, 077, 078, 079, 080, 081, 082, 083, 084, 085, 086, 090, 091, 092, 093, 094, 095, 096, 097, 098, 099, 100, 101, 102, 103;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 бойынша кадастрлық № 027, 028, 029, 030, 031, 032, 033, 034, 035, 036, 037, 038, 039, 040, 041, 042, 043, 044, 045, 046, 047, 048, 049, 050, 051, 052, 053, 054, 055;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 бойынша кадастрлық № 001, 002, 003, 004, 005, 006, 007, 008, 009, 010, 011, 012, 013, 014, 015, 016, 017, 018, 019, 020, 021, 022, 023, 024, 025, 026, 027, 028, 029, 030, 039, 040, 041, 058, 059, 060, 061, 062, 063, 064, 065, 066, 067, 068, 069, 070, 071, 072, 074, 075, 076, 077, 080, 081, 082;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Көше атауы және шағын аудандар Шымкент қаласының жер кадастрлық картасына негізделген.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бойынша кадастрлық нөмірлердің аймақтық коэффициентте қайталануы нысандардың қала көшелерінің орталықтан жақын немесе қашық орналасуына байланысты.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