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1ea1" w14:textId="9d81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бойынша әлеуметтік мәні бар қатынастардың тізбесін айқындау туралы" Шымкент қаласы мәслихатының 2019 жылғы 11 желтоқсандағы № 58/506-6с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15 желтоқсандағы № 72/670-6с шешiмi. Шымкент қаласының Әділет департаментінде 2020 жылғы 23 желтоқсанда № 145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 бойынша әлеуметтік мәні бар қатынастардың тізбесін айқындау туралы" Шымкент қаласы мәслихатының 2019 жылғы 11 желтоқсандағы № 58/506-6с (Нормативтік құқықтық актілерді мемлекеттік тіркеу тізілімінде № 76 тіркелген, Нормативтік құқықтық актілерінің эталондық бақылау банкінде 2019 жылғы 19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Шымкент қаласы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72/670-6с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58/506-6с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әлеуметтік мәні бар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0128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шағынауданы – "Сәуле" шағынауданы (276 орам)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"Жиделі" шағынауданы -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жол" – "195 орам"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"Құрсай" шағынауданы – "Айқап" шағынауданы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"Құртаев" көшесі – "№ 1 жол"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аялдамасы - " Нұрсәт" шағынауданы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шағынауданы – "11 шағынауданы"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"Ыңтымақ" шағынауданы – "Орталық стадион"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"Кайнарбұлақ" (саяжай) шағынауданы - "Гиперхаус"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"Қорғасын зауыты" аялдамасы - "Солтүстік"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"Солтүстік" аялдамасы - "Ақбар" базары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шағынауданы – "Жастар орталығы"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шағынауданы (Талдыкөл) – "Агроферма" шағынауданы - "Азат" шағынауданы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базары – "Солтүстік"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Сити" шағынауданы – "Күншығыс" шағынауданы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шағынауданы – "Нұрсат" шағынауданы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"Түркістан" көшесі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 – "Елшібек батыр" көшесі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"Тұрлан" шағынауданы (саяжай) – "Аэровокзал" аялдамасы (Мемлекеттік кірістер департаменті)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базары – "Сайрам" шағынауданы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шағынауданы (кірпіш зауыты) – "Мирас" шағынауданы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"Текесу" шағынауданы – "Ордабасы" алаңы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"Бадам-2" шағынауданы – "Радуга" дүкені"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– "Қырғы базар" – "Айнатас" шағынауданы, "Елтай" шағынауданы, "Жыланбұзған" шағынауданы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шағынауданы, "Көкбұлақ" шағынауданы, "Алтын төбе" шағынауданы – "Nursultan Nazarbaev" даңғылы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шағынауданы – "Ақжар" шағынауданы, "Ақтас" шағынауданы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"Шапырашты" шағынауданы – "Ақбар" базары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шағынауданы - "Асар 2" шағынауданы–Достық 2" шағынауданы – "Жеңіс" саябағы"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шағынауданы – "Фосфор" ауруханасы"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"Фосфор" ауруханасы"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шағынауданы – "18 шағынауданы" аялдамасы– "Орталық емхана" аялдамасы (айналым бойынша)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шағынауданы – "Тұран" шағынауданы– "Алаш" базары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"Көкбұлақ" шағынауданы, "Жаңаталап" шағынауданы– "Алаш" базары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шағынауданы – "Қорғасын" шағынауданы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 3" шағынауданы – "Жалын" шағынауданы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