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a860" w14:textId="6f0a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бойынша әлеуметтік маңызы бар қалалық және қала маңындағы жолаушылар қатынастарының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2020 жылғы 3 сәуірдегі № 45-8 шешімі. Жамбыл облысының Әділет департаментінде 2020 жылғы 14 сәуірде № 4558 болып тіркелді. Күші жойылды - Жамбыл облыстық мәслихатының 2024 жылғы 28 наурыздағы № 13-5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2024 жылғы 28 наурыздағы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5) тармақшасына сәйкес Жамбыл облыстық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бойынша әлеуметтік маңызы бар қалалық және қала маңындағы жолаушылар қатынастарының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облысы мәслихатының кәсіпкерлікті қолдау, құрылыс, көлік және коммуналдық салаларды дамыту мәселелері жөніндегі тұрақты комиссияға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сәуірі № 45-8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бойынша әлеуметтік маңызы бар қалалық және қала маңындағы жолаушылар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"Арай алқабы – Қызыл Жұлдыз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(түнгі) "Жансая ықшамауданы – Автобекет"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"Малдарбеков көшесі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"Бесжылдық ауылы – Ауыл береке базары", "Танты ауылы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"Уәлиханов көшесі – Мыңбұлақ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"Тынышбаев көшесі – №1 қалалық аурухана"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"Талас ауылы – Мыңбұлақ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"Мыңбұлақ ықшамауданы – Жүйке неврологиялық интернат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"Орталық базар – Әуежай"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"Қайнар саяжайы – Минералды тыңайтқыштар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"Родничок саяжайы – Бурыл станциясы"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"Тараз металлургия зауыты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"Жаңатұрмыс – Тараз металлургия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"Қаламаңы – Мыңбұлақ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"Тараз металлургия зауыты – Орталық базар"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"Арай алқабы – Сеңкібай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"Мұқанов көшесі – №1 қалалық аурухана"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"Бәйтерек ықшамауданы – Ауруханалар кешені"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"Балуан Шолақ көшесі – Бектөбе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"№3 мектеп-лицей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"Барысхан алқабы – Тараз металлургия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"Жансая – Автобекет"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"Теміржол бекеті – Минералды тыңайтқыштар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 "Қант зауыты алқабы – Қарттар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"Гродеково ауылы – Бәйтерек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"Орталық базар – Шалғай Қарасу"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 "Теміржол бекеті – Тараз металлургия зауыты"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 "Ауыл Береке базары – Ағаштар қоймасы"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"Шалғай Қарасу – Әуежай"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 "Орталық базар – Шалғай Қарасу"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"Теміржол бекеті – Жансая"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 "Бәйтерек ықшамауданы – Облыстық онкология ауруханасы"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"Ақбұлым ауылы – Орталық базар"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"Рассвет саяжайы – Көктем алқабы"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"Бурыл станциясы – Мыңбұлақ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 "Атакент базары – Аю тропик демалыс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"Теміржол бекеті – Орталық базар"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 "Құмшағал ауылы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"Шалғай Қарасу – Сүлейменов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"Бәйтерек ықшамауданы – Ауыл Береке базары"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 "Ауыл Береке базары – Бәйтерек ықшамауданы"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 "Шөлдала алқабы – ДосНар сауда орталығы"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