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05b0" w14:textId="6d40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Тараз қалалық мәслихатының 2019 жылғы 20 желтоқсандағы № 54-3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10 сәуірдегі № 56-3 шешімі. Жамбыл облысының Әділет департаментінде 2020 жылғы 16 сәуірде № 4559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Тараз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31 желтоқсанында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"64155734" сандары "64743958" сандарымен ауыстырылсын;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"2994976" сандары "3369975"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"49494254" сандары "49707479"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"62122464" сандары "88592602"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"1933270" сандары "-23948644"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"-1933270" сандары "23948644" сандарымен ауыстырылсын;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"25881914"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"274300" сандары "900000" сандарымен ауыстырылсын.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 шешіміне 1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64743958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88592602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38029519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-23948644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25881914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25881914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25881914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