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b0a3" w14:textId="623b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Тараз қалалық мәслихатының 2019 жылғы 20 желтоқсандағы № 54-3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24 маусымдағы № 59-5 шешімі. Жамбыл облысының Әділет департаментінде 2020 жылғы 1 шілдеде № 4659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Тараз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31 желтоқсанында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"67357421" сандары "70929408"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"52320942" сандары "55592929" сандарымен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"89821749" сандары "93170753"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"100000" сандары "322983" сандарымен ауыстырылсын;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"100000" сандары "322983" сандарымен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"851200" сандары "441273" сандарымен ауыстырылсын.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 шешіміне 1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70929408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3669975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55592929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55592929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93170753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38156036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-22564328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