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9a08" w14:textId="03e9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Меркі аудандық мәслихатының 2019 жылғы 23 желтоқсандағы № 61-3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2020 жылғы 25 тамыздағы № 71-2 шешімі. Жамбыл облысының Әділет департаментінде 2020 жылғы 2 қыркүйекте № 4719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13 тамызындағы </w:t>
      </w:r>
      <w:r>
        <w:rPr>
          <w:rFonts w:ascii="Times New Roman"/>
          <w:b w:val="false"/>
          <w:i w:val="false"/>
          <w:color w:val="000000"/>
          <w:sz w:val="28"/>
        </w:rPr>
        <w:t>№ 49-2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4699</w:t>
      </w:r>
      <w:r>
        <w:rPr>
          <w:rFonts w:ascii="Times New Roman"/>
          <w:b w:val="false"/>
          <w:i w:val="false"/>
          <w:color w:val="000000"/>
          <w:sz w:val="28"/>
        </w:rPr>
        <w:t xml:space="preserve"> болып тіркелген) негізінде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Меркі аудандық мәслихатының 2019 жылғы 23 желтоқсандағы </w:t>
      </w:r>
      <w:r>
        <w:rPr>
          <w:rFonts w:ascii="Times New Roman"/>
          <w:b w:val="false"/>
          <w:i w:val="false"/>
          <w:color w:val="000000"/>
          <w:sz w:val="28"/>
        </w:rPr>
        <w:t>№ 61-3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4469</w:t>
      </w:r>
      <w:r>
        <w:rPr>
          <w:rFonts w:ascii="Times New Roman"/>
          <w:b w:val="false"/>
          <w:i w:val="false"/>
          <w:color w:val="000000"/>
          <w:sz w:val="28"/>
        </w:rPr>
        <w:t xml:space="preserve"> болып тіркелген, нормативтік құқықтық актілерінің эталондық бақылау банкінде электронды түрде 2019 жылдың 30 желтоқсанында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"18 112 095" сандары "18 081 642" сандарымен ауыстырылсын;</w:t>
      </w:r>
    </w:p>
    <w:bookmarkEnd w:id="3"/>
    <w:bookmarkStart w:name="z12" w:id="4"/>
    <w:p>
      <w:pPr>
        <w:spacing w:after="0"/>
        <w:ind w:left="0"/>
        <w:jc w:val="both"/>
      </w:pPr>
      <w:r>
        <w:rPr>
          <w:rFonts w:ascii="Times New Roman"/>
          <w:b w:val="false"/>
          <w:i w:val="false"/>
          <w:color w:val="000000"/>
          <w:sz w:val="28"/>
        </w:rPr>
        <w:t>
      "16 506 085" сандары "16 474 580"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"21 086 898" сандары "21 056 445" сандарымен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 –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7"/>
    <w:bookmarkStart w:name="z17"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Нуралбеков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61-3</w:t>
            </w:r>
            <w:r>
              <w:rPr>
                <w:rFonts w:ascii="Times New Roman"/>
                <w:b w:val="false"/>
                <w:i w:val="false"/>
                <w:color w:val="000000"/>
                <w:sz w:val="20"/>
              </w:rPr>
              <w:t xml:space="preserve"> шешіміне 1 қосымша</w:t>
            </w:r>
          </w:p>
        </w:tc>
      </w:tr>
    </w:tbl>
    <w:bookmarkStart w:name="z23" w:id="9"/>
    <w:p>
      <w:pPr>
        <w:spacing w:after="0"/>
        <w:ind w:left="0"/>
        <w:jc w:val="left"/>
      </w:pPr>
      <w:r>
        <w:rPr>
          <w:rFonts w:ascii="Times New Roman"/>
          <w:b/>
          <w:i w:val="false"/>
          <w:color w:val="000000"/>
        </w:rPr>
        <w:t xml:space="preserve"> 2020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4"/>
        <w:gridCol w:w="1229"/>
        <w:gridCol w:w="1229"/>
        <w:gridCol w:w="6094"/>
        <w:gridCol w:w="28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18081642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1526010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396940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639370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16475632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16474580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