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9b25" w14:textId="4369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Меркі аудандық мәслихатының 2019 жылғы 23 желтоқсандағы № 61-3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2020 жылғы 30 қазандағы № 74-2 шешімі. Жамбыл облысының Әділет департаментінде 2020 жылғы 10 қарашада № 4798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және "2020-2022 жылдарға арналған облыстық бюджет туралы" Жамбыл облыстық мәслихатының 2019 жылғы 12 желтоқсандағы № 41-3 шешіміне өзгерістер енгізу туралы" Жамбыл облыстық мәслихатының 2020 жылғы 15 қазанындағы </w:t>
      </w:r>
      <w:r>
        <w:rPr>
          <w:rFonts w:ascii="Times New Roman"/>
          <w:b w:val="false"/>
          <w:i w:val="false"/>
          <w:color w:val="000000"/>
          <w:sz w:val="28"/>
        </w:rPr>
        <w:t>№ 50-5</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4765</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Меркі аудандық мәслихатының 2019 жылғы 23 желтоқсандағы </w:t>
      </w:r>
      <w:r>
        <w:rPr>
          <w:rFonts w:ascii="Times New Roman"/>
          <w:b w:val="false"/>
          <w:i w:val="false"/>
          <w:color w:val="000000"/>
          <w:sz w:val="28"/>
        </w:rPr>
        <w:t>№ 61-3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4469</w:t>
      </w:r>
      <w:r>
        <w:rPr>
          <w:rFonts w:ascii="Times New Roman"/>
          <w:b w:val="false"/>
          <w:i w:val="false"/>
          <w:color w:val="000000"/>
          <w:sz w:val="28"/>
        </w:rPr>
        <w:t xml:space="preserve"> болып тіркелген, нормативтік құқықтық актілерінің эталондық бақылау банкінде электронды түрде 2019 жылдың 30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"18 081 642" сандары "18 226 666" сандарымен ауыстырылсын;</w:t>
      </w:r>
    </w:p>
    <w:bookmarkEnd w:id="3"/>
    <w:bookmarkStart w:name="z12" w:id="4"/>
    <w:p>
      <w:pPr>
        <w:spacing w:after="0"/>
        <w:ind w:left="0"/>
        <w:jc w:val="both"/>
      </w:pPr>
      <w:r>
        <w:rPr>
          <w:rFonts w:ascii="Times New Roman"/>
          <w:b w:val="false"/>
          <w:i w:val="false"/>
          <w:color w:val="000000"/>
          <w:sz w:val="28"/>
        </w:rPr>
        <w:t>
      "1 526 010" сандары "1 550 710" сандарымен ауыстырылсын;</w:t>
      </w:r>
    </w:p>
    <w:bookmarkEnd w:id="4"/>
    <w:bookmarkStart w:name="z13" w:id="5"/>
    <w:p>
      <w:pPr>
        <w:spacing w:after="0"/>
        <w:ind w:left="0"/>
        <w:jc w:val="both"/>
      </w:pPr>
      <w:r>
        <w:rPr>
          <w:rFonts w:ascii="Times New Roman"/>
          <w:b w:val="false"/>
          <w:i w:val="false"/>
          <w:color w:val="000000"/>
          <w:sz w:val="28"/>
        </w:rPr>
        <w:t>
      "20 000" сандары "5 300" сандарымен ауыстырылсын;</w:t>
      </w:r>
    </w:p>
    <w:bookmarkEnd w:id="5"/>
    <w:bookmarkStart w:name="z14" w:id="6"/>
    <w:p>
      <w:pPr>
        <w:spacing w:after="0"/>
        <w:ind w:left="0"/>
        <w:jc w:val="both"/>
      </w:pPr>
      <w:r>
        <w:rPr>
          <w:rFonts w:ascii="Times New Roman"/>
          <w:b w:val="false"/>
          <w:i w:val="false"/>
          <w:color w:val="000000"/>
          <w:sz w:val="28"/>
        </w:rPr>
        <w:t>
      "60000" сандары "50 000" сандарымен ауыстырылсын</w:t>
      </w:r>
    </w:p>
    <w:bookmarkEnd w:id="6"/>
    <w:bookmarkStart w:name="z15" w:id="7"/>
    <w:p>
      <w:pPr>
        <w:spacing w:after="0"/>
        <w:ind w:left="0"/>
        <w:jc w:val="both"/>
      </w:pPr>
      <w:r>
        <w:rPr>
          <w:rFonts w:ascii="Times New Roman"/>
          <w:b w:val="false"/>
          <w:i w:val="false"/>
          <w:color w:val="000000"/>
          <w:sz w:val="28"/>
        </w:rPr>
        <w:t>
      "16 474 580" сандары "16 620 656"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"21 056 445" сандары "20 972 698"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"424 820" сандары "353 267" сандарымен ауыстырылсын;</w:t>
      </w:r>
    </w:p>
    <w:bookmarkEnd w:id="9"/>
    <w:bookmarkStart w:name="z20" w:id="10"/>
    <w:p>
      <w:pPr>
        <w:spacing w:after="0"/>
        <w:ind w:left="0"/>
        <w:jc w:val="both"/>
      </w:pPr>
      <w:r>
        <w:rPr>
          <w:rFonts w:ascii="Times New Roman"/>
          <w:b w:val="false"/>
          <w:i w:val="false"/>
          <w:color w:val="000000"/>
          <w:sz w:val="28"/>
        </w:rPr>
        <w:t>
      "453 371" сандары "381 818"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"-3 399 623" сандары "-3 099 299"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2"/>
    <w:p>
      <w:pPr>
        <w:spacing w:after="0"/>
        <w:ind w:left="0"/>
        <w:jc w:val="both"/>
      </w:pPr>
      <w:r>
        <w:rPr>
          <w:rFonts w:ascii="Times New Roman"/>
          <w:b w:val="false"/>
          <w:i w:val="false"/>
          <w:color w:val="000000"/>
          <w:sz w:val="28"/>
        </w:rPr>
        <w:t>
      "3 399 623" сандары "3 099 299" сандарымен ауыстырылсын;</w:t>
      </w:r>
    </w:p>
    <w:bookmarkEnd w:id="12"/>
    <w:bookmarkStart w:name="z25" w:id="13"/>
    <w:p>
      <w:pPr>
        <w:spacing w:after="0"/>
        <w:ind w:left="0"/>
        <w:jc w:val="both"/>
      </w:pPr>
      <w:r>
        <w:rPr>
          <w:rFonts w:ascii="Times New Roman"/>
          <w:b w:val="false"/>
          <w:i w:val="false"/>
          <w:color w:val="000000"/>
          <w:sz w:val="28"/>
        </w:rPr>
        <w:t>
      "3 380 870" сандары "3 080 546" сандарымен ауыстырылсын.</w:t>
      </w:r>
    </w:p>
    <w:bookmarkEnd w:id="13"/>
    <w:bookmarkStart w:name="z26"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4"/>
    <w:bookmarkStart w:name="z27" w:id="15"/>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15"/>
    <w:bookmarkStart w:name="z28" w:id="1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Нуралбеков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2019 жылғы 23 желтоқсандағы</w:t>
            </w:r>
            <w:r>
              <w:br/>
            </w:r>
            <w:r>
              <w:rPr>
                <w:rFonts w:ascii="Times New Roman"/>
                <w:b w:val="false"/>
                <w:i w:val="false"/>
                <w:color w:val="000000"/>
                <w:sz w:val="20"/>
              </w:rPr>
              <w:t>№ 61-3</w:t>
            </w:r>
            <w:r>
              <w:rPr>
                <w:rFonts w:ascii="Times New Roman"/>
                <w:b w:val="false"/>
                <w:i w:val="false"/>
                <w:color w:val="000000"/>
                <w:sz w:val="20"/>
              </w:rPr>
              <w:t xml:space="preserve"> шешіміне 1 қосымша</w:t>
            </w:r>
          </w:p>
        </w:tc>
      </w:tr>
    </w:tbl>
    <w:bookmarkStart w:name="z34" w:id="17"/>
    <w:p>
      <w:pPr>
        <w:spacing w:after="0"/>
        <w:ind w:left="0"/>
        <w:jc w:val="left"/>
      </w:pPr>
      <w:r>
        <w:rPr>
          <w:rFonts w:ascii="Times New Roman"/>
          <w:b/>
          <w:i w:val="false"/>
          <w:color w:val="000000"/>
        </w:rPr>
        <w:t xml:space="preserve"> 2020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29"/>
        <w:gridCol w:w="1229"/>
        <w:gridCol w:w="6093"/>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18226666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16620656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16619604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16619604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20972698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12430289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9439113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8979027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1575762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3080546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3080546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3080546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