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8d0c" w14:textId="b0d8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2020 жылғы 31 наурыздағы № 56-5 шешімі. Жамбыл облысының Әділет департаментінде 2020 жылғы 14 сәуірде № 4555 болып тіркелді. Күші жойылды - Жамбыл облысы Мойынқұм аудандық мәслихатының 2020 жылғы 28 тамыздағы № 64-4 шешімімен</w:t>
      </w:r>
    </w:p>
    <w:p>
      <w:pPr>
        <w:spacing w:after="0"/>
        <w:ind w:left="0"/>
        <w:jc w:val="both"/>
      </w:pPr>
      <w:r>
        <w:rPr>
          <w:rFonts w:ascii="Times New Roman"/>
          <w:b w:val="false"/>
          <w:i w:val="false"/>
          <w:color w:val="ff0000"/>
          <w:sz w:val="28"/>
        </w:rPr>
        <w:t xml:space="preserve">
      Ескерту. Күші жойылды - Жамбыл облысы Мойынқұм аудандық мәслихатының 28.08.2020 </w:t>
      </w:r>
      <w:r>
        <w:rPr>
          <w:rFonts w:ascii="Times New Roman"/>
          <w:b w:val="false"/>
          <w:i w:val="false"/>
          <w:color w:val="ff0000"/>
          <w:sz w:val="28"/>
        </w:rPr>
        <w:t>№ 64-4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Заңына және "Әлеуметтк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9" w:id="2"/>
    <w:p>
      <w:pPr>
        <w:spacing w:after="0"/>
        <w:ind w:left="0"/>
        <w:jc w:val="both"/>
      </w:pPr>
      <w:r>
        <w:rPr>
          <w:rFonts w:ascii="Times New Roman"/>
          <w:b w:val="false"/>
          <w:i w:val="false"/>
          <w:color w:val="000000"/>
          <w:sz w:val="28"/>
        </w:rPr>
        <w:t xml:space="preserve">
      2. "Мойынқұм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2019 жылғы 8 мамырдағы </w:t>
      </w:r>
      <w:r>
        <w:rPr>
          <w:rFonts w:ascii="Times New Roman"/>
          <w:b w:val="false"/>
          <w:i w:val="false"/>
          <w:color w:val="000000"/>
          <w:sz w:val="28"/>
        </w:rPr>
        <w:t>№ 40-6</w:t>
      </w:r>
      <w:r>
        <w:rPr>
          <w:rFonts w:ascii="Times New Roman"/>
          <w:b w:val="false"/>
          <w:i w:val="false"/>
          <w:color w:val="000000"/>
          <w:sz w:val="28"/>
        </w:rPr>
        <w:t xml:space="preserve"> шешімі (нормативтік құқықтық актілердің мемлекеттік тіркеу тізілімінде </w:t>
      </w:r>
      <w:r>
        <w:rPr>
          <w:rFonts w:ascii="Times New Roman"/>
          <w:b w:val="false"/>
          <w:i w:val="false"/>
          <w:color w:val="000000"/>
          <w:sz w:val="28"/>
        </w:rPr>
        <w:t>№ 4232</w:t>
      </w:r>
      <w:r>
        <w:rPr>
          <w:rFonts w:ascii="Times New Roman"/>
          <w:b w:val="false"/>
          <w:i w:val="false"/>
          <w:color w:val="000000"/>
          <w:sz w:val="28"/>
        </w:rPr>
        <w:t xml:space="preserve"> болып тіркелген эталондық түрде Қазақстан Республикасы нормативтік құқықтық актілердің эталондық бақылау банкінде 2019 жылдың 29 мамырында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Мойынқұм аудандық мәслихатының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r>
              <w:br/>
            </w:r>
            <w:r>
              <w:rPr>
                <w:rFonts w:ascii="Times New Roman"/>
                <w:b w:val="false"/>
                <w:i w:val="false"/>
                <w:color w:val="000000"/>
                <w:sz w:val="20"/>
              </w:rPr>
              <w:t>№ 56-5</w:t>
            </w:r>
            <w:r>
              <w:rPr>
                <w:rFonts w:ascii="Times New Roman"/>
                <w:b w:val="false"/>
                <w:i w:val="false"/>
                <w:color w:val="000000"/>
                <w:sz w:val="20"/>
              </w:rPr>
              <w:t xml:space="preserve"> шешіміне қосымша</w:t>
            </w:r>
          </w:p>
        </w:tc>
      </w:tr>
    </w:tbl>
    <w:bookmarkStart w:name="z17"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r>
        <w:br/>
      </w:r>
      <w:r>
        <w:rPr>
          <w:rFonts w:ascii="Times New Roman"/>
          <w:b/>
          <w:i w:val="false"/>
          <w:color w:val="000000"/>
        </w:rPr>
        <w:t>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 мөлшерлерін белгілеудің және мұқтаж азаматтардың жекелеген санаттарының тізбесін айқындаудың Қағидалары (бұдан әрі – Қағидалар)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"Қазақстан Республикасындағы жергілікті мемлекеттік басқару және өзін-өзі басқару туралы" 2001 жылғы 23 қаңтардағы Қазақстан Республикасының Заңдарына, "Әлеуметтк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әрі-Үлгілік қағидалар) сәйкес әзірленді.</w:t>
      </w:r>
    </w:p>
    <w:bookmarkEnd w:id="6"/>
    <w:bookmarkStart w:name="z20" w:id="7"/>
    <w:p>
      <w:pPr>
        <w:spacing w:after="0"/>
        <w:ind w:left="0"/>
        <w:jc w:val="both"/>
      </w:pPr>
      <w:r>
        <w:rPr>
          <w:rFonts w:ascii="Times New Roman"/>
          <w:b w:val="false"/>
          <w:i w:val="false"/>
          <w:color w:val="000000"/>
          <w:sz w:val="28"/>
        </w:rPr>
        <w:t>
      2. Әлеуметтік көмек Мойынқұм ауданында тұрақты тұратын азаматтарға көрсетіледі.</w:t>
      </w:r>
    </w:p>
    <w:bookmarkEnd w:id="7"/>
    <w:bookmarkStart w:name="z21" w:id="8"/>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8"/>
    <w:bookmarkStart w:name="z22"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ұйым)-Қазақстан Республикасының заңнамасына сәйкес мемлекеттік қызметтер көрсету, "бір терезе" қағидаты бойынша мемлекеттік қызметтер көсетуге өтініштер қабылдау және көрсетілетін қызметті алушыға олардың нәтижелерін беру жөніндегі жұмысты ұйымдастыру,сондай-ақ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9"/>
    <w:bookmarkStart w:name="z23" w:id="10"/>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24"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Мойынқұм ауданының әкімінің шешімімен құрылатын комиссия;</w:t>
      </w:r>
    </w:p>
    <w:bookmarkEnd w:id="11"/>
    <w:bookmarkStart w:name="z25" w:id="12"/>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2"/>
    <w:bookmarkStart w:name="z26" w:id="13"/>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7" w:id="14"/>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4"/>
    <w:bookmarkStart w:name="z28" w:id="15"/>
    <w:p>
      <w:pPr>
        <w:spacing w:after="0"/>
        <w:ind w:left="0"/>
        <w:jc w:val="both"/>
      </w:pPr>
      <w:r>
        <w:rPr>
          <w:rFonts w:ascii="Times New Roman"/>
          <w:b w:val="false"/>
          <w:i w:val="false"/>
          <w:color w:val="000000"/>
          <w:sz w:val="28"/>
        </w:rPr>
        <w:t>
      6) уәкілетті орган – "Мойынқұм ауданы әкімдігінің жұмыспен қамту және әлеуметтік бағдарламалар бөлімі" коммуналдық мемлекеттік мекемесі;</w:t>
      </w:r>
    </w:p>
    <w:bookmarkEnd w:id="15"/>
    <w:bookmarkStart w:name="z29" w:id="16"/>
    <w:p>
      <w:pPr>
        <w:spacing w:after="0"/>
        <w:ind w:left="0"/>
        <w:jc w:val="both"/>
      </w:pPr>
      <w:r>
        <w:rPr>
          <w:rFonts w:ascii="Times New Roman"/>
          <w:b w:val="false"/>
          <w:i w:val="false"/>
          <w:color w:val="000000"/>
          <w:sz w:val="28"/>
        </w:rPr>
        <w:t>
      7)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30" w:id="17"/>
    <w:p>
      <w:pPr>
        <w:spacing w:after="0"/>
        <w:ind w:left="0"/>
        <w:jc w:val="both"/>
      </w:pPr>
      <w:r>
        <w:rPr>
          <w:rFonts w:ascii="Times New Roman"/>
          <w:b w:val="false"/>
          <w:i w:val="false"/>
          <w:color w:val="000000"/>
          <w:sz w:val="28"/>
        </w:rPr>
        <w:t>
      4. Осы Қағидалардың мақсаттары үшін әлеуметтік көмек ретінде Мойынқұм аудандық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7"/>
    <w:bookmarkStart w:name="z31" w:id="18"/>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18"/>
    <w:bookmarkStart w:name="z32" w:id="19"/>
    <w:p>
      <w:pPr>
        <w:spacing w:after="0"/>
        <w:ind w:left="0"/>
        <w:jc w:val="both"/>
      </w:pPr>
      <w:r>
        <w:rPr>
          <w:rFonts w:ascii="Times New Roman"/>
          <w:b w:val="false"/>
          <w:i w:val="false"/>
          <w:color w:val="000000"/>
          <w:sz w:val="28"/>
        </w:rPr>
        <w:t xml:space="preserve">
      6. Учаскелік және арнайы комиссиялар өз қызметін аудан әкімімен бекітілетін ережелердің негізінде жүзеге асырады. </w:t>
      </w:r>
    </w:p>
    <w:bookmarkEnd w:id="19"/>
    <w:bookmarkStart w:name="z33" w:id="2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w:t>
      </w:r>
    </w:p>
    <w:bookmarkEnd w:id="20"/>
    <w:bookmarkStart w:name="z34" w:id="21"/>
    <w:p>
      <w:pPr>
        <w:spacing w:after="0"/>
        <w:ind w:left="0"/>
        <w:jc w:val="both"/>
      </w:pPr>
      <w:r>
        <w:rPr>
          <w:rFonts w:ascii="Times New Roman"/>
          <w:b w:val="false"/>
          <w:i w:val="false"/>
          <w:color w:val="000000"/>
          <w:sz w:val="28"/>
        </w:rPr>
        <w:t>
      7. Атаулы және мереке күндеріне бір рет берілетін әлеуметтік көмек:</w:t>
      </w:r>
    </w:p>
    <w:bookmarkEnd w:id="21"/>
    <w:bookmarkStart w:name="z35" w:id="22"/>
    <w:p>
      <w:pPr>
        <w:spacing w:after="0"/>
        <w:ind w:left="0"/>
        <w:jc w:val="both"/>
      </w:pPr>
      <w:r>
        <w:rPr>
          <w:rFonts w:ascii="Times New Roman"/>
          <w:b w:val="false"/>
          <w:i w:val="false"/>
          <w:color w:val="000000"/>
          <w:sz w:val="28"/>
        </w:rPr>
        <w:t>
      1) 9 мамырға- Жеңіс күні:</w:t>
      </w:r>
    </w:p>
    <w:bookmarkEnd w:id="22"/>
    <w:bookmarkStart w:name="z36" w:id="23"/>
    <w:p>
      <w:pPr>
        <w:spacing w:after="0"/>
        <w:ind w:left="0"/>
        <w:jc w:val="both"/>
      </w:pPr>
      <w:r>
        <w:rPr>
          <w:rFonts w:ascii="Times New Roman"/>
          <w:b w:val="false"/>
          <w:i w:val="false"/>
          <w:color w:val="000000"/>
          <w:sz w:val="28"/>
        </w:rPr>
        <w:t>
      1.1. Ұлы Отан соғысының қатысушылары мен мүгедектеріне 1 000 000 (бір миллион) теңге мөлшерінде;</w:t>
      </w:r>
    </w:p>
    <w:bookmarkEnd w:id="23"/>
    <w:bookmarkStart w:name="z37" w:id="24"/>
    <w:p>
      <w:pPr>
        <w:spacing w:after="0"/>
        <w:ind w:left="0"/>
        <w:jc w:val="both"/>
      </w:pPr>
      <w:r>
        <w:rPr>
          <w:rFonts w:ascii="Times New Roman"/>
          <w:b w:val="false"/>
          <w:i w:val="false"/>
          <w:color w:val="000000"/>
          <w:sz w:val="28"/>
        </w:rPr>
        <w:t xml:space="preserve">
      1.2.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1 00 000 (бір жүз мың) теңге көлемінде; </w:t>
      </w:r>
    </w:p>
    <w:bookmarkEnd w:id="24"/>
    <w:bookmarkStart w:name="z38" w:id="25"/>
    <w:p>
      <w:pPr>
        <w:spacing w:after="0"/>
        <w:ind w:left="0"/>
        <w:jc w:val="both"/>
      </w:pPr>
      <w:r>
        <w:rPr>
          <w:rFonts w:ascii="Times New Roman"/>
          <w:b w:val="false"/>
          <w:i w:val="false"/>
          <w:color w:val="000000"/>
          <w:sz w:val="28"/>
        </w:rPr>
        <w:t xml:space="preserve">
      1.3.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60 000 (алпыс мың) теңге көлемінде; </w:t>
      </w:r>
    </w:p>
    <w:bookmarkEnd w:id="25"/>
    <w:bookmarkStart w:name="z39" w:id="26"/>
    <w:p>
      <w:pPr>
        <w:spacing w:after="0"/>
        <w:ind w:left="0"/>
        <w:jc w:val="both"/>
      </w:pPr>
      <w:r>
        <w:rPr>
          <w:rFonts w:ascii="Times New Roman"/>
          <w:b w:val="false"/>
          <w:i w:val="false"/>
          <w:color w:val="000000"/>
          <w:sz w:val="28"/>
        </w:rPr>
        <w:t xml:space="preserve">
      1.4.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100 000 (бір жүз мың) теңге көлемінде; </w:t>
      </w:r>
    </w:p>
    <w:bookmarkEnd w:id="26"/>
    <w:bookmarkStart w:name="z40" w:id="27"/>
    <w:p>
      <w:pPr>
        <w:spacing w:after="0"/>
        <w:ind w:left="0"/>
        <w:jc w:val="both"/>
      </w:pPr>
      <w:r>
        <w:rPr>
          <w:rFonts w:ascii="Times New Roman"/>
          <w:b w:val="false"/>
          <w:i w:val="false"/>
          <w:color w:val="000000"/>
          <w:sz w:val="28"/>
        </w:rPr>
        <w:t>
      1.5.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 сондай- ақ 1941 жылғы 22 маусым -1945 жылғы 9 мамыр аралығында кемінде алты ай жұмыс істеген (әскери қызмет өткерген) Ұлы Отан соғысы жылдарында тылдағы жанқиарлық еңбегі мен мінсіз әскери қызметі үшін бұрынғы КСР Одағының ордендерімен және медальдерімен марапатталмаған адамдарға 50 000 (елу мың) теңге көлемінде көрсетіледі.</w:t>
      </w:r>
    </w:p>
    <w:bookmarkEnd w:id="27"/>
    <w:bookmarkStart w:name="z41" w:id="28"/>
    <w:p>
      <w:pPr>
        <w:spacing w:after="0"/>
        <w:ind w:left="0"/>
        <w:jc w:val="both"/>
      </w:pPr>
      <w:r>
        <w:rPr>
          <w:rFonts w:ascii="Times New Roman"/>
          <w:b w:val="false"/>
          <w:i w:val="false"/>
          <w:color w:val="000000"/>
          <w:sz w:val="28"/>
        </w:rPr>
        <w:t>
      2) 15 ақпанға- Кеңес әскерінің Ауған жерінен шығарылған күні:</w:t>
      </w:r>
    </w:p>
    <w:bookmarkEnd w:id="28"/>
    <w:bookmarkStart w:name="z42" w:id="29"/>
    <w:p>
      <w:pPr>
        <w:spacing w:after="0"/>
        <w:ind w:left="0"/>
        <w:jc w:val="both"/>
      </w:pPr>
      <w:r>
        <w:rPr>
          <w:rFonts w:ascii="Times New Roman"/>
          <w:b w:val="false"/>
          <w:i w:val="false"/>
          <w:color w:val="000000"/>
          <w:sz w:val="28"/>
        </w:rPr>
        <w:t>
      2.1.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w:t>
      </w:r>
    </w:p>
    <w:bookmarkEnd w:id="29"/>
    <w:bookmarkStart w:name="z43" w:id="30"/>
    <w:p>
      <w:pPr>
        <w:spacing w:after="0"/>
        <w:ind w:left="0"/>
        <w:jc w:val="both"/>
      </w:pPr>
      <w:r>
        <w:rPr>
          <w:rFonts w:ascii="Times New Roman"/>
          <w:b w:val="false"/>
          <w:i w:val="false"/>
          <w:color w:val="000000"/>
          <w:sz w:val="28"/>
        </w:rPr>
        <w:t>
      2.2.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w:t>
      </w:r>
    </w:p>
    <w:bookmarkEnd w:id="30"/>
    <w:bookmarkStart w:name="z44" w:id="31"/>
    <w:p>
      <w:pPr>
        <w:spacing w:after="0"/>
        <w:ind w:left="0"/>
        <w:jc w:val="both"/>
      </w:pPr>
      <w:r>
        <w:rPr>
          <w:rFonts w:ascii="Times New Roman"/>
          <w:b w:val="false"/>
          <w:i w:val="false"/>
          <w:color w:val="000000"/>
          <w:sz w:val="28"/>
        </w:rPr>
        <w:t>
      2.3.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көрсетіледі.</w:t>
      </w:r>
    </w:p>
    <w:bookmarkEnd w:id="31"/>
    <w:bookmarkStart w:name="z45" w:id="32"/>
    <w:p>
      <w:pPr>
        <w:spacing w:after="0"/>
        <w:ind w:left="0"/>
        <w:jc w:val="both"/>
      </w:pPr>
      <w:r>
        <w:rPr>
          <w:rFonts w:ascii="Times New Roman"/>
          <w:b w:val="false"/>
          <w:i w:val="false"/>
          <w:color w:val="000000"/>
          <w:sz w:val="28"/>
        </w:rPr>
        <w:t>
      2.4. Кеңес әскерінің Ауған жерінен шығарылған күніне көрсетілетін көмек - мерейлі мерекелерде 100 000 (бір жүз мың) теңге көлемінде көрсетіледі.</w:t>
      </w:r>
    </w:p>
    <w:bookmarkEnd w:id="32"/>
    <w:bookmarkStart w:name="z46" w:id="33"/>
    <w:p>
      <w:pPr>
        <w:spacing w:after="0"/>
        <w:ind w:left="0"/>
        <w:jc w:val="both"/>
      </w:pPr>
      <w:r>
        <w:rPr>
          <w:rFonts w:ascii="Times New Roman"/>
          <w:b w:val="false"/>
          <w:i w:val="false"/>
          <w:color w:val="000000"/>
          <w:sz w:val="28"/>
        </w:rPr>
        <w:t>
      3) 26 сәуірде- Чернобыль атом электростанциясындағы апат болған күн:</w:t>
      </w:r>
    </w:p>
    <w:bookmarkEnd w:id="33"/>
    <w:bookmarkStart w:name="z47" w:id="34"/>
    <w:p>
      <w:pPr>
        <w:spacing w:after="0"/>
        <w:ind w:left="0"/>
        <w:jc w:val="both"/>
      </w:pPr>
      <w:r>
        <w:rPr>
          <w:rFonts w:ascii="Times New Roman"/>
          <w:b w:val="false"/>
          <w:i w:val="false"/>
          <w:color w:val="000000"/>
          <w:sz w:val="28"/>
        </w:rPr>
        <w:t>
      3.1.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көлемінде;</w:t>
      </w:r>
    </w:p>
    <w:bookmarkEnd w:id="34"/>
    <w:bookmarkStart w:name="z48" w:id="35"/>
    <w:p>
      <w:pPr>
        <w:spacing w:after="0"/>
        <w:ind w:left="0"/>
        <w:jc w:val="both"/>
      </w:pPr>
      <w:r>
        <w:rPr>
          <w:rFonts w:ascii="Times New Roman"/>
          <w:b w:val="false"/>
          <w:i w:val="false"/>
          <w:color w:val="000000"/>
          <w:sz w:val="28"/>
        </w:rPr>
        <w:t>
      3.2. 1988-1989 жылдардағы Чернобыль атом электростанциясындағы апаттың зардаптарын жоюға қатысқан адамдарға 15 000 (он бес мың) теңге көлемінде көрсетіледі.</w:t>
      </w:r>
    </w:p>
    <w:bookmarkEnd w:id="35"/>
    <w:bookmarkStart w:name="z49" w:id="36"/>
    <w:p>
      <w:pPr>
        <w:spacing w:after="0"/>
        <w:ind w:left="0"/>
        <w:jc w:val="both"/>
      </w:pPr>
      <w:r>
        <w:rPr>
          <w:rFonts w:ascii="Times New Roman"/>
          <w:b w:val="false"/>
          <w:i w:val="false"/>
          <w:color w:val="000000"/>
          <w:sz w:val="28"/>
        </w:rPr>
        <w:t>
      3.3. Чернобыль атом электростанциясындағы апат болған күн- іне көрсетілетін көмек- мерейлі мерекелерде 100 000 (бір жүз мың) теңге көлемінде көрсетіледі.</w:t>
      </w:r>
    </w:p>
    <w:bookmarkEnd w:id="36"/>
    <w:bookmarkStart w:name="z50" w:id="37"/>
    <w:p>
      <w:pPr>
        <w:spacing w:after="0"/>
        <w:ind w:left="0"/>
        <w:jc w:val="both"/>
      </w:pPr>
      <w:r>
        <w:rPr>
          <w:rFonts w:ascii="Times New Roman"/>
          <w:b w:val="false"/>
          <w:i w:val="false"/>
          <w:color w:val="000000"/>
          <w:sz w:val="28"/>
        </w:rPr>
        <w:t>
      4) 29 тамызға - Семей полигонының жабылған қүні:</w:t>
      </w:r>
    </w:p>
    <w:bookmarkEnd w:id="37"/>
    <w:bookmarkStart w:name="z51" w:id="38"/>
    <w:p>
      <w:pPr>
        <w:spacing w:after="0"/>
        <w:ind w:left="0"/>
        <w:jc w:val="both"/>
      </w:pPr>
      <w:r>
        <w:rPr>
          <w:rFonts w:ascii="Times New Roman"/>
          <w:b w:val="false"/>
          <w:i w:val="false"/>
          <w:color w:val="000000"/>
          <w:sz w:val="28"/>
        </w:rPr>
        <w:t>
      4.1.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30 000 (отыз мың) теңге көлемінде".</w:t>
      </w:r>
    </w:p>
    <w:bookmarkEnd w:id="38"/>
    <w:bookmarkStart w:name="z52" w:id="39"/>
    <w:p>
      <w:pPr>
        <w:spacing w:after="0"/>
        <w:ind w:left="0"/>
        <w:jc w:val="both"/>
      </w:pPr>
      <w:r>
        <w:rPr>
          <w:rFonts w:ascii="Times New Roman"/>
          <w:b w:val="false"/>
          <w:i w:val="false"/>
          <w:color w:val="000000"/>
          <w:sz w:val="28"/>
        </w:rPr>
        <w:t>
      4.2. Семей полигонының жабылған қүніне көрсетілетін көмек – мерейлі мерекелерде 100 000 (бір жүз мың) теңге көлемінде көрсетіледі.</w:t>
      </w:r>
    </w:p>
    <w:bookmarkEnd w:id="39"/>
    <w:bookmarkStart w:name="z53" w:id="40"/>
    <w:p>
      <w:pPr>
        <w:spacing w:after="0"/>
        <w:ind w:left="0"/>
        <w:jc w:val="both"/>
      </w:pPr>
      <w:r>
        <w:rPr>
          <w:rFonts w:ascii="Times New Roman"/>
          <w:b w:val="false"/>
          <w:i w:val="false"/>
          <w:color w:val="000000"/>
          <w:sz w:val="28"/>
        </w:rPr>
        <w:t>
      8. Өтініші бойынша ай сайынғы әлеуметтік көмек</w:t>
      </w:r>
    </w:p>
    <w:bookmarkEnd w:id="40"/>
    <w:bookmarkStart w:name="z54" w:id="41"/>
    <w:p>
      <w:pPr>
        <w:spacing w:after="0"/>
        <w:ind w:left="0"/>
        <w:jc w:val="both"/>
      </w:pPr>
      <w:r>
        <w:rPr>
          <w:rFonts w:ascii="Times New Roman"/>
          <w:b w:val="false"/>
          <w:i w:val="false"/>
          <w:color w:val="000000"/>
          <w:sz w:val="28"/>
        </w:rPr>
        <w:t>
      1) жан басына шаққандағы орташа табысы ең төмен күнкөріс деңгейінің 10 еселік көлемінен аспайтын, туберкулез ауруымен ауыратын науқастарды амбулаториялық деңгейде емдеу кезеңінде (дәрігерлердің ай сайынғы анықтамасымен) ай сайын күн көріс деңгейі көлемінде әлеуметтік көмек көрсетіледі.</w:t>
      </w:r>
    </w:p>
    <w:bookmarkEnd w:id="41"/>
    <w:bookmarkStart w:name="z55" w:id="42"/>
    <w:p>
      <w:pPr>
        <w:spacing w:after="0"/>
        <w:ind w:left="0"/>
        <w:jc w:val="both"/>
      </w:pPr>
      <w:r>
        <w:rPr>
          <w:rFonts w:ascii="Times New Roman"/>
          <w:b w:val="false"/>
          <w:i w:val="false"/>
          <w:color w:val="000000"/>
          <w:sz w:val="28"/>
        </w:rPr>
        <w:t>
      2) жан басына шаққандағы орташа табысы ең төмен күнкөріс деңгейінің 10 еселік көлемінен аспайтын, әлеуметтік мәні бар АИТВ (адамның иммунитет тапшылығы вирусы) бар тұлғаларға (дәрігерлердің ай сайынғы анықтамасымен) ай сайын 2 еселенген күн көріс деңгейі көлемінде әлеуметтік көмек көрсетіледі.</w:t>
      </w:r>
    </w:p>
    <w:bookmarkEnd w:id="42"/>
    <w:bookmarkStart w:name="z56" w:id="43"/>
    <w:p>
      <w:pPr>
        <w:spacing w:after="0"/>
        <w:ind w:left="0"/>
        <w:jc w:val="both"/>
      </w:pPr>
      <w:r>
        <w:rPr>
          <w:rFonts w:ascii="Times New Roman"/>
          <w:b w:val="false"/>
          <w:i w:val="false"/>
          <w:color w:val="000000"/>
          <w:sz w:val="28"/>
        </w:rPr>
        <w:t>
      9. Өтініші бойынша біржолғы әлеуметтік көмек</w:t>
      </w:r>
    </w:p>
    <w:bookmarkEnd w:id="43"/>
    <w:bookmarkStart w:name="z57" w:id="44"/>
    <w:p>
      <w:pPr>
        <w:spacing w:after="0"/>
        <w:ind w:left="0"/>
        <w:jc w:val="both"/>
      </w:pPr>
      <w:r>
        <w:rPr>
          <w:rFonts w:ascii="Times New Roman"/>
          <w:b w:val="false"/>
          <w:i w:val="false"/>
          <w:color w:val="000000"/>
          <w:sz w:val="28"/>
        </w:rPr>
        <w:t>
      1) жан басына шаққандағы орташа табысы ең төмен күнкөріс деңгейінің 2 еселік көлемінен аспайтын орташа табысы бар, әлеуметтік мәні бар аурулармен (туберкулез, қатерлі ісікпен) ауырып амбулаториялық жағдайда ем алушы тұлғаларға 30 000 (отыз мың) теңге көлемінде әлеуметтік көмек көрсетіледі.</w:t>
      </w:r>
    </w:p>
    <w:bookmarkEnd w:id="44"/>
    <w:bookmarkStart w:name="z58" w:id="45"/>
    <w:p>
      <w:pPr>
        <w:spacing w:after="0"/>
        <w:ind w:left="0"/>
        <w:jc w:val="both"/>
      </w:pPr>
      <w:r>
        <w:rPr>
          <w:rFonts w:ascii="Times New Roman"/>
          <w:b w:val="false"/>
          <w:i w:val="false"/>
          <w:color w:val="000000"/>
          <w:sz w:val="28"/>
        </w:rPr>
        <w:t>
      2)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30 000 (отыз мың) теңге көлемінде әлеуметтік көмек көрсетіледі.</w:t>
      </w:r>
    </w:p>
    <w:bookmarkEnd w:id="45"/>
    <w:bookmarkStart w:name="z59" w:id="46"/>
    <w:p>
      <w:pPr>
        <w:spacing w:after="0"/>
        <w:ind w:left="0"/>
        <w:jc w:val="both"/>
      </w:pPr>
      <w:r>
        <w:rPr>
          <w:rFonts w:ascii="Times New Roman"/>
          <w:b w:val="false"/>
          <w:i w:val="false"/>
          <w:color w:val="000000"/>
          <w:sz w:val="28"/>
        </w:rPr>
        <w:t>
      3) жан басына шаққандағы орташа табысы ең төмен күнкөріс деңгейінің 2 еселік көлемінен аспайтын орташа табысы бар азаматтар (отбасылар) үшін табиғи зілзаланың немесе өрттің салдарынан азаматқа (отбасына) не оның мүлкіне зиян келтірілгенде 100 айлық есептік көрсеткіш шегінде әлеуметтік көмек көрсетіледі.</w:t>
      </w:r>
    </w:p>
    <w:bookmarkEnd w:id="46"/>
    <w:bookmarkStart w:name="z60" w:id="47"/>
    <w:p>
      <w:pPr>
        <w:spacing w:after="0"/>
        <w:ind w:left="0"/>
        <w:jc w:val="both"/>
      </w:pPr>
      <w:r>
        <w:rPr>
          <w:rFonts w:ascii="Times New Roman"/>
          <w:b w:val="false"/>
          <w:i w:val="false"/>
          <w:color w:val="000000"/>
          <w:sz w:val="28"/>
        </w:rPr>
        <w:t>
      Табиғи зілзаланың немесе өрттің салдарынан азаматқа(отбасына) не оның мүлкіне зиян келтірілгенде мұқтаж азаматтар бір ай ішінде уәкілетті органға өтініш береді.</w:t>
      </w:r>
    </w:p>
    <w:bookmarkEnd w:id="47"/>
    <w:bookmarkStart w:name="z61" w:id="48"/>
    <w:p>
      <w:pPr>
        <w:spacing w:after="0"/>
        <w:ind w:left="0"/>
        <w:jc w:val="left"/>
      </w:pPr>
      <w:r>
        <w:rPr>
          <w:rFonts w:ascii="Times New Roman"/>
          <w:b/>
          <w:i w:val="false"/>
          <w:color w:val="000000"/>
        </w:rPr>
        <w:t xml:space="preserve"> 3. Әлеуметтік көмек көрсету тәртібі</w:t>
      </w:r>
    </w:p>
    <w:bookmarkEnd w:id="48"/>
    <w:bookmarkStart w:name="z62" w:id="49"/>
    <w:p>
      <w:pPr>
        <w:spacing w:after="0"/>
        <w:ind w:left="0"/>
        <w:jc w:val="both"/>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ұйымның не өзге де ұйымдардың ұсынымы бойынша Мойынқұм ауданы әкімдігі бекіткен тізім бойынша көрсетіледі. </w:t>
      </w:r>
    </w:p>
    <w:bookmarkEnd w:id="49"/>
    <w:bookmarkStart w:name="z63" w:id="50"/>
    <w:p>
      <w:pPr>
        <w:spacing w:after="0"/>
        <w:ind w:left="0"/>
        <w:jc w:val="both"/>
      </w:pP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 </w:t>
      </w:r>
    </w:p>
    <w:bookmarkEnd w:id="50"/>
    <w:bookmarkStart w:name="z64" w:id="51"/>
    <w:p>
      <w:pPr>
        <w:spacing w:after="0"/>
        <w:ind w:left="0"/>
        <w:jc w:val="both"/>
      </w:pPr>
      <w:r>
        <w:rPr>
          <w:rFonts w:ascii="Times New Roman"/>
          <w:b w:val="false"/>
          <w:i w:val="false"/>
          <w:color w:val="000000"/>
          <w:sz w:val="28"/>
        </w:rPr>
        <w:t>
      1) жеке басын куәландыратын құжатты;</w:t>
      </w:r>
    </w:p>
    <w:bookmarkEnd w:id="51"/>
    <w:bookmarkStart w:name="z65" w:id="52"/>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2"/>
    <w:bookmarkStart w:name="z66" w:id="5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 </w:t>
      </w:r>
    </w:p>
    <w:bookmarkEnd w:id="53"/>
    <w:bookmarkStart w:name="z67" w:id="54"/>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4"/>
    <w:bookmarkStart w:name="z68" w:id="55"/>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5"/>
    <w:bookmarkStart w:name="z69" w:id="56"/>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6"/>
    <w:bookmarkStart w:name="z70" w:id="57"/>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7"/>
    <w:bookmarkStart w:name="z71" w:id="58"/>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58"/>
    <w:bookmarkStart w:name="z72" w:id="59"/>
    <w:p>
      <w:pPr>
        <w:spacing w:after="0"/>
        <w:ind w:left="0"/>
        <w:jc w:val="both"/>
      </w:pP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59"/>
    <w:bookmarkStart w:name="z73" w:id="60"/>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0"/>
    <w:bookmarkStart w:name="z74" w:id="61"/>
    <w:p>
      <w:pPr>
        <w:spacing w:after="0"/>
        <w:ind w:left="0"/>
        <w:jc w:val="both"/>
      </w:pP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1"/>
    <w:bookmarkStart w:name="z75" w:id="62"/>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2"/>
    <w:bookmarkStart w:name="z76" w:id="63"/>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3"/>
    <w:bookmarkStart w:name="z77"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4"/>
    <w:bookmarkStart w:name="z78" w:id="65"/>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5"/>
    <w:bookmarkStart w:name="z79" w:id="66"/>
    <w:p>
      <w:pPr>
        <w:spacing w:after="0"/>
        <w:ind w:left="0"/>
        <w:jc w:val="both"/>
      </w:pPr>
      <w:r>
        <w:rPr>
          <w:rFonts w:ascii="Times New Roman"/>
          <w:b w:val="false"/>
          <w:i w:val="false"/>
          <w:color w:val="000000"/>
          <w:sz w:val="28"/>
        </w:rPr>
        <w:t>
      21. Әлеуметтік көмек көрсетуден бас тарту:</w:t>
      </w:r>
    </w:p>
    <w:bookmarkEnd w:id="66"/>
    <w:bookmarkStart w:name="z80" w:id="6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7"/>
    <w:bookmarkStart w:name="z81" w:id="6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8"/>
    <w:bookmarkStart w:name="z82" w:id="6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9"/>
    <w:bookmarkStart w:name="z83" w:id="70"/>
    <w:p>
      <w:pPr>
        <w:spacing w:after="0"/>
        <w:ind w:left="0"/>
        <w:jc w:val="both"/>
      </w:pPr>
      <w:r>
        <w:rPr>
          <w:rFonts w:ascii="Times New Roman"/>
          <w:b w:val="false"/>
          <w:i w:val="false"/>
          <w:color w:val="000000"/>
          <w:sz w:val="28"/>
        </w:rPr>
        <w:t>
      22.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70"/>
    <w:bookmarkStart w:name="z84" w:id="7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1"/>
    <w:bookmarkStart w:name="z85" w:id="72"/>
    <w:p>
      <w:pPr>
        <w:spacing w:after="0"/>
        <w:ind w:left="0"/>
        <w:jc w:val="both"/>
      </w:pPr>
      <w:r>
        <w:rPr>
          <w:rFonts w:ascii="Times New Roman"/>
          <w:b w:val="false"/>
          <w:i w:val="false"/>
          <w:color w:val="000000"/>
          <w:sz w:val="28"/>
        </w:rPr>
        <w:t>
      23. Әлеуметтік көмек:</w:t>
      </w:r>
    </w:p>
    <w:bookmarkEnd w:id="72"/>
    <w:bookmarkStart w:name="z86" w:id="73"/>
    <w:p>
      <w:pPr>
        <w:spacing w:after="0"/>
        <w:ind w:left="0"/>
        <w:jc w:val="both"/>
      </w:pPr>
      <w:r>
        <w:rPr>
          <w:rFonts w:ascii="Times New Roman"/>
          <w:b w:val="false"/>
          <w:i w:val="false"/>
          <w:color w:val="000000"/>
          <w:sz w:val="28"/>
        </w:rPr>
        <w:t>
      1) алушы қайтыс болған;</w:t>
      </w:r>
    </w:p>
    <w:bookmarkEnd w:id="73"/>
    <w:bookmarkStart w:name="z87" w:id="74"/>
    <w:p>
      <w:pPr>
        <w:spacing w:after="0"/>
        <w:ind w:left="0"/>
        <w:jc w:val="both"/>
      </w:pPr>
      <w:r>
        <w:rPr>
          <w:rFonts w:ascii="Times New Roman"/>
          <w:b w:val="false"/>
          <w:i w:val="false"/>
          <w:color w:val="000000"/>
          <w:sz w:val="28"/>
        </w:rPr>
        <w:t>
      2) алушы Мойынқұм ауданы шегінен тыс тұрақты тұруға кеткен;</w:t>
      </w:r>
    </w:p>
    <w:bookmarkEnd w:id="74"/>
    <w:bookmarkStart w:name="z88" w:id="75"/>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75"/>
    <w:bookmarkStart w:name="z89" w:id="7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6"/>
    <w:bookmarkStart w:name="z90" w:id="7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7"/>
    <w:bookmarkStart w:name="z91" w:id="78"/>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78"/>
    <w:bookmarkStart w:name="z92" w:id="79"/>
    <w:p>
      <w:pPr>
        <w:spacing w:after="0"/>
        <w:ind w:left="0"/>
        <w:jc w:val="left"/>
      </w:pPr>
      <w:r>
        <w:rPr>
          <w:rFonts w:ascii="Times New Roman"/>
          <w:b/>
          <w:i w:val="false"/>
          <w:color w:val="000000"/>
        </w:rPr>
        <w:t xml:space="preserve"> 5. Қорытынды ереже</w:t>
      </w:r>
    </w:p>
    <w:bookmarkEnd w:id="79"/>
    <w:bookmarkStart w:name="z93" w:id="80"/>
    <w:p>
      <w:pPr>
        <w:spacing w:after="0"/>
        <w:ind w:left="0"/>
        <w:jc w:val="both"/>
      </w:pPr>
      <w:r>
        <w:rPr>
          <w:rFonts w:ascii="Times New Roman"/>
          <w:b w:val="false"/>
          <w:i w:val="false"/>
          <w:color w:val="000000"/>
          <w:sz w:val="28"/>
        </w:rPr>
        <w:t xml:space="preserve">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 қосымша</w:t>
            </w:r>
          </w:p>
        </w:tc>
      </w:tr>
    </w:tbl>
    <w:bookmarkStart w:name="z99" w:id="81"/>
    <w:p>
      <w:pPr>
        <w:spacing w:after="0"/>
        <w:ind w:left="0"/>
        <w:jc w:val="both"/>
      </w:pPr>
      <w:r>
        <w:rPr>
          <w:rFonts w:ascii="Times New Roman"/>
          <w:b w:val="false"/>
          <w:i w:val="false"/>
          <w:color w:val="000000"/>
          <w:sz w:val="28"/>
        </w:rPr>
        <w:t>
      Отбасыны тіркеу нөмірі ____________</w:t>
      </w:r>
    </w:p>
    <w:bookmarkEnd w:id="81"/>
    <w:bookmarkStart w:name="z100" w:id="82"/>
    <w:p>
      <w:pPr>
        <w:spacing w:after="0"/>
        <w:ind w:left="0"/>
        <w:jc w:val="left"/>
      </w:pPr>
      <w:r>
        <w:rPr>
          <w:rFonts w:ascii="Times New Roman"/>
          <w:b/>
          <w:i w:val="false"/>
          <w:color w:val="000000"/>
        </w:rPr>
        <w:t xml:space="preserve"> Өтініш берушінің отбасы құрамы туралы мәліметтер</w:t>
      </w:r>
    </w:p>
    <w:bookmarkEnd w:id="82"/>
    <w:bookmarkStart w:name="z101" w:id="83"/>
    <w:p>
      <w:pPr>
        <w:spacing w:after="0"/>
        <w:ind w:left="0"/>
        <w:jc w:val="both"/>
      </w:pPr>
      <w:r>
        <w:rPr>
          <w:rFonts w:ascii="Times New Roman"/>
          <w:b w:val="false"/>
          <w:i w:val="false"/>
          <w:color w:val="000000"/>
          <w:sz w:val="28"/>
        </w:rPr>
        <w:t>
      _________________________ _________________________</w:t>
      </w:r>
    </w:p>
    <w:bookmarkEnd w:id="83"/>
    <w:bookmarkStart w:name="z102" w:id="84"/>
    <w:p>
      <w:pPr>
        <w:spacing w:after="0"/>
        <w:ind w:left="0"/>
        <w:jc w:val="both"/>
      </w:pPr>
      <w:r>
        <w:rPr>
          <w:rFonts w:ascii="Times New Roman"/>
          <w:b w:val="false"/>
          <w:i w:val="false"/>
          <w:color w:val="000000"/>
          <w:sz w:val="28"/>
        </w:rPr>
        <w:t>
      (Өтініш берушінің Т.А.Ә.) (үйінің мекенжайы, тел.)</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Р/с №</w:t>
            </w:r>
          </w:p>
          <w:bookmarkEnd w:id="85"/>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86"/>
    <w:p>
      <w:pPr>
        <w:spacing w:after="0"/>
        <w:ind w:left="0"/>
        <w:jc w:val="both"/>
      </w:pPr>
      <w:r>
        <w:rPr>
          <w:rFonts w:ascii="Times New Roman"/>
          <w:b w:val="false"/>
          <w:i w:val="false"/>
          <w:color w:val="000000"/>
          <w:sz w:val="28"/>
        </w:rPr>
        <w:t>
      Өтініш берушінің қолы __________________ Күні ______________</w:t>
      </w:r>
    </w:p>
    <w:bookmarkEnd w:id="86"/>
    <w:bookmarkStart w:name="z105" w:id="87"/>
    <w:p>
      <w:pPr>
        <w:spacing w:after="0"/>
        <w:ind w:left="0"/>
        <w:jc w:val="both"/>
      </w:pPr>
      <w:r>
        <w:rPr>
          <w:rFonts w:ascii="Times New Roman"/>
          <w:b w:val="false"/>
          <w:i w:val="false"/>
          <w:color w:val="000000"/>
          <w:sz w:val="28"/>
        </w:rPr>
        <w:t>
      Отбасының құрамы туралы мәліметтерді куәландыруға уәкілетті органның лауазымды адамының Т.А.Ә. _____________________</w:t>
      </w:r>
    </w:p>
    <w:bookmarkEnd w:id="87"/>
    <w:bookmarkStart w:name="z106" w:id="88"/>
    <w:p>
      <w:pPr>
        <w:spacing w:after="0"/>
        <w:ind w:left="0"/>
        <w:jc w:val="both"/>
      </w:pPr>
      <w:r>
        <w:rPr>
          <w:rFonts w:ascii="Times New Roman"/>
          <w:b w:val="false"/>
          <w:i w:val="false"/>
          <w:color w:val="000000"/>
          <w:sz w:val="28"/>
        </w:rPr>
        <w:t>
      (қолы)</w:t>
      </w:r>
    </w:p>
    <w:bookmarkEnd w:id="88"/>
    <w:bookmarkStart w:name="z107" w:id="89"/>
    <w:p>
      <w:pPr>
        <w:spacing w:after="0"/>
        <w:ind w:left="0"/>
        <w:jc w:val="both"/>
      </w:pPr>
      <w:r>
        <w:rPr>
          <w:rFonts w:ascii="Times New Roman"/>
          <w:b w:val="false"/>
          <w:i w:val="false"/>
          <w:color w:val="000000"/>
          <w:sz w:val="28"/>
        </w:rPr>
        <w:t>
      ______________________________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анаттарының тізбесін айқындаудың</w:t>
            </w:r>
            <w:r>
              <w:br/>
            </w:r>
            <w:r>
              <w:rPr>
                <w:rFonts w:ascii="Times New Roman"/>
                <w:b w:val="false"/>
                <w:i w:val="false"/>
                <w:color w:val="000000"/>
                <w:sz w:val="20"/>
              </w:rPr>
              <w:t>қағидаларына 2 қосымша</w:t>
            </w:r>
          </w:p>
        </w:tc>
      </w:tr>
    </w:tbl>
    <w:bookmarkStart w:name="z113" w:id="90"/>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90"/>
    <w:bookmarkStart w:name="z114" w:id="91"/>
    <w:p>
      <w:pPr>
        <w:spacing w:after="0"/>
        <w:ind w:left="0"/>
        <w:jc w:val="both"/>
      </w:pPr>
      <w:r>
        <w:rPr>
          <w:rFonts w:ascii="Times New Roman"/>
          <w:b w:val="false"/>
          <w:i w:val="false"/>
          <w:color w:val="000000"/>
          <w:sz w:val="28"/>
        </w:rPr>
        <w:t>
      20__ж. "___" _______</w:t>
      </w:r>
    </w:p>
    <w:bookmarkEnd w:id="91"/>
    <w:bookmarkStart w:name="z115" w:id="92"/>
    <w:p>
      <w:pPr>
        <w:spacing w:after="0"/>
        <w:ind w:left="0"/>
        <w:jc w:val="both"/>
      </w:pPr>
      <w:r>
        <w:rPr>
          <w:rFonts w:ascii="Times New Roman"/>
          <w:b w:val="false"/>
          <w:i w:val="false"/>
          <w:color w:val="000000"/>
          <w:sz w:val="28"/>
        </w:rPr>
        <w:t>
      _____________________</w:t>
      </w:r>
    </w:p>
    <w:bookmarkEnd w:id="92"/>
    <w:bookmarkStart w:name="z116" w:id="93"/>
    <w:p>
      <w:pPr>
        <w:spacing w:after="0"/>
        <w:ind w:left="0"/>
        <w:jc w:val="both"/>
      </w:pPr>
      <w:r>
        <w:rPr>
          <w:rFonts w:ascii="Times New Roman"/>
          <w:b w:val="false"/>
          <w:i w:val="false"/>
          <w:color w:val="000000"/>
          <w:sz w:val="28"/>
        </w:rPr>
        <w:t>
      (елді мекен)</w:t>
      </w:r>
    </w:p>
    <w:bookmarkEnd w:id="93"/>
    <w:bookmarkStart w:name="z117" w:id="94"/>
    <w:p>
      <w:pPr>
        <w:spacing w:after="0"/>
        <w:ind w:left="0"/>
        <w:jc w:val="both"/>
      </w:pPr>
      <w:r>
        <w:rPr>
          <w:rFonts w:ascii="Times New Roman"/>
          <w:b w:val="false"/>
          <w:i w:val="false"/>
          <w:color w:val="000000"/>
          <w:sz w:val="28"/>
        </w:rPr>
        <w:t>
      1. Өтініш берушінің Т.А.Ә.________________________________________________</w:t>
      </w:r>
    </w:p>
    <w:bookmarkEnd w:id="94"/>
    <w:bookmarkStart w:name="z118" w:id="95"/>
    <w:p>
      <w:pPr>
        <w:spacing w:after="0"/>
        <w:ind w:left="0"/>
        <w:jc w:val="both"/>
      </w:pPr>
      <w:r>
        <w:rPr>
          <w:rFonts w:ascii="Times New Roman"/>
          <w:b w:val="false"/>
          <w:i w:val="false"/>
          <w:color w:val="000000"/>
          <w:sz w:val="28"/>
        </w:rPr>
        <w:t>
      2. Тұратын мекенжайы ___________________________________________________</w:t>
      </w:r>
    </w:p>
    <w:bookmarkEnd w:id="95"/>
    <w:bookmarkStart w:name="z119" w:id="96"/>
    <w:p>
      <w:pPr>
        <w:spacing w:after="0"/>
        <w:ind w:left="0"/>
        <w:jc w:val="both"/>
      </w:pPr>
      <w:r>
        <w:rPr>
          <w:rFonts w:ascii="Times New Roman"/>
          <w:b w:val="false"/>
          <w:i w:val="false"/>
          <w:color w:val="000000"/>
          <w:sz w:val="28"/>
        </w:rPr>
        <w:t>
      _______________________________________________________________________</w:t>
      </w:r>
    </w:p>
    <w:bookmarkEnd w:id="96"/>
    <w:bookmarkStart w:name="z120" w:id="97"/>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_____________________________________________________________________________</w:t>
      </w:r>
    </w:p>
    <w:bookmarkEnd w:id="97"/>
    <w:bookmarkStart w:name="z121" w:id="98"/>
    <w:p>
      <w:pPr>
        <w:spacing w:after="0"/>
        <w:ind w:left="0"/>
        <w:jc w:val="both"/>
      </w:pPr>
      <w:r>
        <w:rPr>
          <w:rFonts w:ascii="Times New Roman"/>
          <w:b w:val="false"/>
          <w:i w:val="false"/>
          <w:color w:val="000000"/>
          <w:sz w:val="28"/>
        </w:rPr>
        <w:t>
      _______________________________________________________________________</w:t>
      </w:r>
    </w:p>
    <w:bookmarkEnd w:id="98"/>
    <w:bookmarkStart w:name="z122" w:id="99"/>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Р/с №</w:t>
            </w:r>
          </w:p>
          <w:bookmarkEnd w:id="100"/>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01"/>
    <w:p>
      <w:pPr>
        <w:spacing w:after="0"/>
        <w:ind w:left="0"/>
        <w:jc w:val="both"/>
      </w:pPr>
      <w:r>
        <w:rPr>
          <w:rFonts w:ascii="Times New Roman"/>
          <w:b w:val="false"/>
          <w:i w:val="false"/>
          <w:color w:val="000000"/>
          <w:sz w:val="28"/>
        </w:rPr>
        <w:t>
      Еңбекке жарамды барлығы _______ адам.</w:t>
      </w:r>
    </w:p>
    <w:bookmarkEnd w:id="101"/>
    <w:bookmarkStart w:name="z125" w:id="102"/>
    <w:p>
      <w:pPr>
        <w:spacing w:after="0"/>
        <w:ind w:left="0"/>
        <w:jc w:val="both"/>
      </w:pPr>
      <w:r>
        <w:rPr>
          <w:rFonts w:ascii="Times New Roman"/>
          <w:b w:val="false"/>
          <w:i w:val="false"/>
          <w:color w:val="000000"/>
          <w:sz w:val="28"/>
        </w:rPr>
        <w:t>
      Жұмыспен қамту органдарында жұмыссыз ретінде тіркелгендері _____ адам.</w:t>
      </w:r>
    </w:p>
    <w:bookmarkEnd w:id="102"/>
    <w:bookmarkStart w:name="z126" w:id="103"/>
    <w:p>
      <w:pPr>
        <w:spacing w:after="0"/>
        <w:ind w:left="0"/>
        <w:jc w:val="both"/>
      </w:pPr>
      <w:r>
        <w:rPr>
          <w:rFonts w:ascii="Times New Roman"/>
          <w:b w:val="false"/>
          <w:i w:val="false"/>
          <w:color w:val="000000"/>
          <w:sz w:val="28"/>
        </w:rPr>
        <w:t>
      Балалардың саны: ________</w:t>
      </w:r>
    </w:p>
    <w:bookmarkEnd w:id="103"/>
    <w:bookmarkStart w:name="z127" w:id="104"/>
    <w:p>
      <w:pPr>
        <w:spacing w:after="0"/>
        <w:ind w:left="0"/>
        <w:jc w:val="both"/>
      </w:pPr>
      <w:r>
        <w:rPr>
          <w:rFonts w:ascii="Times New Roman"/>
          <w:b w:val="false"/>
          <w:i w:val="false"/>
          <w:color w:val="000000"/>
          <w:sz w:val="28"/>
        </w:rPr>
        <w:t>
      жоғары және орта оқу орындарында ақылы негізде оқитындар ____ адам, оқу құны жылына ______ теңге.</w:t>
      </w:r>
    </w:p>
    <w:bookmarkEnd w:id="104"/>
    <w:bookmarkStart w:name="z128" w:id="105"/>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w:t>
      </w:r>
    </w:p>
    <w:bookmarkEnd w:id="105"/>
    <w:bookmarkStart w:name="z129" w:id="106"/>
    <w:p>
      <w:pPr>
        <w:spacing w:after="0"/>
        <w:ind w:left="0"/>
        <w:jc w:val="both"/>
      </w:pPr>
      <w:r>
        <w:rPr>
          <w:rFonts w:ascii="Times New Roman"/>
          <w:b w:val="false"/>
          <w:i w:val="false"/>
          <w:color w:val="000000"/>
          <w:sz w:val="28"/>
        </w:rPr>
        <w:t>
      ________________________________________________________________</w:t>
      </w:r>
    </w:p>
    <w:bookmarkEnd w:id="106"/>
    <w:bookmarkStart w:name="z130" w:id="107"/>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bookmarkEnd w:id="107"/>
    <w:bookmarkStart w:name="z131" w:id="108"/>
    <w:p>
      <w:pPr>
        <w:spacing w:after="0"/>
        <w:ind w:left="0"/>
        <w:jc w:val="both"/>
      </w:pPr>
      <w:r>
        <w:rPr>
          <w:rFonts w:ascii="Times New Roman"/>
          <w:b w:val="false"/>
          <w:i w:val="false"/>
          <w:color w:val="000000"/>
          <w:sz w:val="28"/>
        </w:rPr>
        <w:t>
      ___________________________________________________________________</w:t>
      </w:r>
    </w:p>
    <w:bookmarkEnd w:id="108"/>
    <w:bookmarkStart w:name="z132" w:id="109"/>
    <w:p>
      <w:pPr>
        <w:spacing w:after="0"/>
        <w:ind w:left="0"/>
        <w:jc w:val="both"/>
      </w:pPr>
      <w:r>
        <w:rPr>
          <w:rFonts w:ascii="Times New Roman"/>
          <w:b w:val="false"/>
          <w:i w:val="false"/>
          <w:color w:val="000000"/>
          <w:sz w:val="28"/>
        </w:rPr>
        <w:t>
      Тұрғын үйді ұстауға арналған шығыстар: ______________________________________</w:t>
      </w:r>
    </w:p>
    <w:bookmarkEnd w:id="109"/>
    <w:bookmarkStart w:name="z133" w:id="110"/>
    <w:p>
      <w:pPr>
        <w:spacing w:after="0"/>
        <w:ind w:left="0"/>
        <w:jc w:val="both"/>
      </w:pPr>
      <w:r>
        <w:rPr>
          <w:rFonts w:ascii="Times New Roman"/>
          <w:b w:val="false"/>
          <w:i w:val="false"/>
          <w:color w:val="000000"/>
          <w:sz w:val="28"/>
        </w:rPr>
        <w:t>
      ________________________________________________________________</w:t>
      </w:r>
    </w:p>
    <w:bookmarkEnd w:id="110"/>
    <w:bookmarkStart w:name="z134" w:id="111"/>
    <w:p>
      <w:pPr>
        <w:spacing w:after="0"/>
        <w:ind w:left="0"/>
        <w:jc w:val="both"/>
      </w:pPr>
      <w:r>
        <w:rPr>
          <w:rFonts w:ascii="Times New Roman"/>
          <w:b w:val="false"/>
          <w:i w:val="false"/>
          <w:color w:val="000000"/>
          <w:sz w:val="28"/>
        </w:rPr>
        <w:t>
      ________________________________________________________________</w:t>
      </w:r>
    </w:p>
    <w:bookmarkEnd w:id="111"/>
    <w:bookmarkStart w:name="z135" w:id="112"/>
    <w:p>
      <w:pPr>
        <w:spacing w:after="0"/>
        <w:ind w:left="0"/>
        <w:jc w:val="both"/>
      </w:pPr>
      <w:r>
        <w:rPr>
          <w:rFonts w:ascii="Times New Roman"/>
          <w:b w:val="false"/>
          <w:i w:val="false"/>
          <w:color w:val="000000"/>
          <w:sz w:val="28"/>
        </w:rPr>
        <w:t>
      Отбасының табысы: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3"/>
          <w:p>
            <w:pPr>
              <w:spacing w:after="20"/>
              <w:ind w:left="20"/>
              <w:jc w:val="both"/>
            </w:pPr>
            <w:r>
              <w:rPr>
                <w:rFonts w:ascii="Times New Roman"/>
                <w:b w:val="false"/>
                <w:i w:val="false"/>
                <w:color w:val="000000"/>
                <w:sz w:val="20"/>
              </w:rPr>
              <w:t>
Р/с №</w:t>
            </w:r>
          </w:p>
          <w:bookmarkEnd w:id="113"/>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есеппен айына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14"/>
    <w:p>
      <w:pPr>
        <w:spacing w:after="0"/>
        <w:ind w:left="0"/>
        <w:jc w:val="both"/>
      </w:pPr>
      <w:r>
        <w:rPr>
          <w:rFonts w:ascii="Times New Roman"/>
          <w:b w:val="false"/>
          <w:i w:val="false"/>
          <w:color w:val="000000"/>
          <w:sz w:val="28"/>
        </w:rPr>
        <w:t>
      6. Мыналардың:</w:t>
      </w:r>
    </w:p>
    <w:bookmarkEnd w:id="114"/>
    <w:bookmarkStart w:name="z138" w:id="115"/>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w:t>
      </w:r>
    </w:p>
    <w:bookmarkEnd w:id="115"/>
    <w:bookmarkStart w:name="z139" w:id="116"/>
    <w:p>
      <w:pPr>
        <w:spacing w:after="0"/>
        <w:ind w:left="0"/>
        <w:jc w:val="both"/>
      </w:pPr>
      <w:r>
        <w:rPr>
          <w:rFonts w:ascii="Times New Roman"/>
          <w:b w:val="false"/>
          <w:i w:val="false"/>
          <w:color w:val="000000"/>
          <w:sz w:val="28"/>
        </w:rPr>
        <w:t>
      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______________________________________________________________________________</w:t>
      </w:r>
    </w:p>
    <w:bookmarkEnd w:id="116"/>
    <w:bookmarkStart w:name="z140" w:id="117"/>
    <w:p>
      <w:pPr>
        <w:spacing w:after="0"/>
        <w:ind w:left="0"/>
        <w:jc w:val="both"/>
      </w:pPr>
      <w:r>
        <w:rPr>
          <w:rFonts w:ascii="Times New Roman"/>
          <w:b w:val="false"/>
          <w:i w:val="false"/>
          <w:color w:val="000000"/>
          <w:sz w:val="28"/>
        </w:rPr>
        <w:t>
      _________________________________________________________________________</w:t>
      </w:r>
    </w:p>
    <w:bookmarkEnd w:id="117"/>
    <w:bookmarkStart w:name="z141" w:id="118"/>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118"/>
    <w:bookmarkStart w:name="z142" w:id="119"/>
    <w:p>
      <w:pPr>
        <w:spacing w:after="0"/>
        <w:ind w:left="0"/>
        <w:jc w:val="both"/>
      </w:pPr>
      <w:r>
        <w:rPr>
          <w:rFonts w:ascii="Times New Roman"/>
          <w:b w:val="false"/>
          <w:i w:val="false"/>
          <w:color w:val="000000"/>
          <w:sz w:val="28"/>
        </w:rPr>
        <w:t>
      __________________________________________________________________________</w:t>
      </w:r>
    </w:p>
    <w:bookmarkEnd w:id="119"/>
    <w:bookmarkStart w:name="z143"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44" w:id="121"/>
    <w:p>
      <w:pPr>
        <w:spacing w:after="0"/>
        <w:ind w:left="0"/>
        <w:jc w:val="both"/>
      </w:pPr>
      <w:r>
        <w:rPr>
          <w:rFonts w:ascii="Times New Roman"/>
          <w:b w:val="false"/>
          <w:i w:val="false"/>
          <w:color w:val="000000"/>
          <w:sz w:val="28"/>
        </w:rPr>
        <w:t>
      __________________________________________________________________________</w:t>
      </w:r>
    </w:p>
    <w:bookmarkEnd w:id="121"/>
    <w:bookmarkStart w:name="z145" w:id="122"/>
    <w:p>
      <w:pPr>
        <w:spacing w:after="0"/>
        <w:ind w:left="0"/>
        <w:jc w:val="both"/>
      </w:pPr>
      <w:r>
        <w:rPr>
          <w:rFonts w:ascii="Times New Roman"/>
          <w:b w:val="false"/>
          <w:i w:val="false"/>
          <w:color w:val="000000"/>
          <w:sz w:val="28"/>
        </w:rPr>
        <w:t>
      8. Отбасының өзге де табыстары (нысаны, сомасы, көзі):</w:t>
      </w:r>
    </w:p>
    <w:bookmarkEnd w:id="122"/>
    <w:bookmarkStart w:name="z146" w:id="123"/>
    <w:p>
      <w:pPr>
        <w:spacing w:after="0"/>
        <w:ind w:left="0"/>
        <w:jc w:val="both"/>
      </w:pPr>
      <w:r>
        <w:rPr>
          <w:rFonts w:ascii="Times New Roman"/>
          <w:b w:val="false"/>
          <w:i w:val="false"/>
          <w:color w:val="000000"/>
          <w:sz w:val="28"/>
        </w:rPr>
        <w:t>
      __________________________________________________________________________</w:t>
      </w:r>
    </w:p>
    <w:bookmarkEnd w:id="123"/>
    <w:bookmarkStart w:name="z147" w:id="124"/>
    <w:p>
      <w:pPr>
        <w:spacing w:after="0"/>
        <w:ind w:left="0"/>
        <w:jc w:val="both"/>
      </w:pPr>
      <w:r>
        <w:rPr>
          <w:rFonts w:ascii="Times New Roman"/>
          <w:b w:val="false"/>
          <w:i w:val="false"/>
          <w:color w:val="000000"/>
          <w:sz w:val="28"/>
        </w:rPr>
        <w:t>
      __________________________________________________________________________</w:t>
      </w:r>
    </w:p>
    <w:bookmarkEnd w:id="124"/>
    <w:bookmarkStart w:name="z148" w:id="125"/>
    <w:p>
      <w:pPr>
        <w:spacing w:after="0"/>
        <w:ind w:left="0"/>
        <w:jc w:val="both"/>
      </w:pPr>
      <w:r>
        <w:rPr>
          <w:rFonts w:ascii="Times New Roman"/>
          <w:b w:val="false"/>
          <w:i w:val="false"/>
          <w:color w:val="000000"/>
          <w:sz w:val="28"/>
        </w:rPr>
        <w:t>
      __________________________________________________________________________</w:t>
      </w:r>
    </w:p>
    <w:bookmarkEnd w:id="125"/>
    <w:bookmarkStart w:name="z149" w:id="126"/>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етілуі___________________________________________________________________________</w:t>
      </w:r>
    </w:p>
    <w:bookmarkEnd w:id="126"/>
    <w:bookmarkStart w:name="z150" w:id="127"/>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w:t>
      </w:r>
    </w:p>
    <w:bookmarkEnd w:id="127"/>
    <w:bookmarkStart w:name="z151" w:id="128"/>
    <w:p>
      <w:pPr>
        <w:spacing w:after="0"/>
        <w:ind w:left="0"/>
        <w:jc w:val="both"/>
      </w:pPr>
      <w:r>
        <w:rPr>
          <w:rFonts w:ascii="Times New Roman"/>
          <w:b w:val="false"/>
          <w:i w:val="false"/>
          <w:color w:val="000000"/>
          <w:sz w:val="28"/>
        </w:rPr>
        <w:t>
      __________________________________________________________________________</w:t>
      </w:r>
    </w:p>
    <w:bookmarkEnd w:id="128"/>
    <w:bookmarkStart w:name="z152" w:id="129"/>
    <w:p>
      <w:pPr>
        <w:spacing w:after="0"/>
        <w:ind w:left="0"/>
        <w:jc w:val="both"/>
      </w:pPr>
      <w:r>
        <w:rPr>
          <w:rFonts w:ascii="Times New Roman"/>
          <w:b w:val="false"/>
          <w:i w:val="false"/>
          <w:color w:val="000000"/>
          <w:sz w:val="28"/>
        </w:rPr>
        <w:t>
      Комиссия төрағасы:</w:t>
      </w:r>
    </w:p>
    <w:bookmarkEnd w:id="129"/>
    <w:bookmarkStart w:name="z153" w:id="130"/>
    <w:p>
      <w:pPr>
        <w:spacing w:after="0"/>
        <w:ind w:left="0"/>
        <w:jc w:val="both"/>
      </w:pPr>
      <w:r>
        <w:rPr>
          <w:rFonts w:ascii="Times New Roman"/>
          <w:b w:val="false"/>
          <w:i w:val="false"/>
          <w:color w:val="000000"/>
          <w:sz w:val="28"/>
        </w:rPr>
        <w:t>
      ________________________ _________________________________________________</w:t>
      </w:r>
    </w:p>
    <w:bookmarkEnd w:id="130"/>
    <w:bookmarkStart w:name="z154" w:id="131"/>
    <w:p>
      <w:pPr>
        <w:spacing w:after="0"/>
        <w:ind w:left="0"/>
        <w:jc w:val="both"/>
      </w:pPr>
      <w:r>
        <w:rPr>
          <w:rFonts w:ascii="Times New Roman"/>
          <w:b w:val="false"/>
          <w:i w:val="false"/>
          <w:color w:val="000000"/>
          <w:sz w:val="28"/>
        </w:rPr>
        <w:t>
      Комиссия мүшелері:</w:t>
      </w:r>
    </w:p>
    <w:bookmarkEnd w:id="131"/>
    <w:bookmarkStart w:name="z155" w:id="132"/>
    <w:p>
      <w:pPr>
        <w:spacing w:after="0"/>
        <w:ind w:left="0"/>
        <w:jc w:val="both"/>
      </w:pPr>
      <w:r>
        <w:rPr>
          <w:rFonts w:ascii="Times New Roman"/>
          <w:b w:val="false"/>
          <w:i w:val="false"/>
          <w:color w:val="000000"/>
          <w:sz w:val="28"/>
        </w:rPr>
        <w:t>
      ________________________ _________________________________________________</w:t>
      </w:r>
    </w:p>
    <w:bookmarkEnd w:id="132"/>
    <w:bookmarkStart w:name="z156" w:id="133"/>
    <w:p>
      <w:pPr>
        <w:spacing w:after="0"/>
        <w:ind w:left="0"/>
        <w:jc w:val="both"/>
      </w:pPr>
      <w:r>
        <w:rPr>
          <w:rFonts w:ascii="Times New Roman"/>
          <w:b w:val="false"/>
          <w:i w:val="false"/>
          <w:color w:val="000000"/>
          <w:sz w:val="28"/>
        </w:rPr>
        <w:t>
      ________________________ _________________________________________________</w:t>
      </w:r>
    </w:p>
    <w:bookmarkEnd w:id="133"/>
    <w:bookmarkStart w:name="z157" w:id="134"/>
    <w:p>
      <w:pPr>
        <w:spacing w:after="0"/>
        <w:ind w:left="0"/>
        <w:jc w:val="both"/>
      </w:pPr>
      <w:r>
        <w:rPr>
          <w:rFonts w:ascii="Times New Roman"/>
          <w:b w:val="false"/>
          <w:i w:val="false"/>
          <w:color w:val="000000"/>
          <w:sz w:val="28"/>
        </w:rPr>
        <w:t>
      ________________________ _________________________________________________</w:t>
      </w:r>
    </w:p>
    <w:bookmarkEnd w:id="134"/>
    <w:bookmarkStart w:name="z158" w:id="135"/>
    <w:p>
      <w:pPr>
        <w:spacing w:after="0"/>
        <w:ind w:left="0"/>
        <w:jc w:val="both"/>
      </w:pPr>
      <w:r>
        <w:rPr>
          <w:rFonts w:ascii="Times New Roman"/>
          <w:b w:val="false"/>
          <w:i w:val="false"/>
          <w:color w:val="000000"/>
          <w:sz w:val="28"/>
        </w:rPr>
        <w:t>
      (қолдары) (Т.А.Ә.)</w:t>
      </w:r>
    </w:p>
    <w:bookmarkEnd w:id="135"/>
    <w:bookmarkStart w:name="z159" w:id="136"/>
    <w:p>
      <w:pPr>
        <w:spacing w:after="0"/>
        <w:ind w:left="0"/>
        <w:jc w:val="both"/>
      </w:pPr>
      <w:r>
        <w:rPr>
          <w:rFonts w:ascii="Times New Roman"/>
          <w:b w:val="false"/>
          <w:i w:val="false"/>
          <w:color w:val="000000"/>
          <w:sz w:val="28"/>
        </w:rPr>
        <w:t>
      Жасалған актімен таныстым: _________________________________</w:t>
      </w:r>
    </w:p>
    <w:bookmarkEnd w:id="136"/>
    <w:bookmarkStart w:name="z160" w:id="137"/>
    <w:p>
      <w:pPr>
        <w:spacing w:after="0"/>
        <w:ind w:left="0"/>
        <w:jc w:val="both"/>
      </w:pPr>
      <w:r>
        <w:rPr>
          <w:rFonts w:ascii="Times New Roman"/>
          <w:b w:val="false"/>
          <w:i w:val="false"/>
          <w:color w:val="000000"/>
          <w:sz w:val="28"/>
        </w:rPr>
        <w:t>
      Өтініш берушінің Т.А.Ә. және қолы</w:t>
      </w:r>
    </w:p>
    <w:bookmarkEnd w:id="137"/>
    <w:bookmarkStart w:name="z161" w:id="138"/>
    <w:p>
      <w:pPr>
        <w:spacing w:after="0"/>
        <w:ind w:left="0"/>
        <w:jc w:val="both"/>
      </w:pPr>
      <w:r>
        <w:rPr>
          <w:rFonts w:ascii="Times New Roman"/>
          <w:b w:val="false"/>
          <w:i w:val="false"/>
          <w:color w:val="000000"/>
          <w:sz w:val="28"/>
        </w:rPr>
        <w:t>
      Тексеру жүргізілуден бас тартамын _____________________ өтініш берушінің (немесе отбасы мүшелерінің бірінің) Т.А.Ә. және қолы, күні __________________________________</w:t>
      </w:r>
    </w:p>
    <w:bookmarkEnd w:id="138"/>
    <w:bookmarkStart w:name="z162" w:id="139"/>
    <w:p>
      <w:pPr>
        <w:spacing w:after="0"/>
        <w:ind w:left="0"/>
        <w:jc w:val="both"/>
      </w:pPr>
      <w:r>
        <w:rPr>
          <w:rFonts w:ascii="Times New Roman"/>
          <w:b w:val="false"/>
          <w:i w:val="false"/>
          <w:color w:val="000000"/>
          <w:sz w:val="28"/>
        </w:rPr>
        <w:t>
      _______________________________________________________________</w:t>
      </w:r>
    </w:p>
    <w:bookmarkEnd w:id="139"/>
    <w:bookmarkStart w:name="z163" w:id="140"/>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40"/>
    <w:bookmarkStart w:name="z164" w:id="141"/>
    <w:p>
      <w:pPr>
        <w:spacing w:after="0"/>
        <w:ind w:left="0"/>
        <w:jc w:val="both"/>
      </w:pPr>
      <w:r>
        <w:rPr>
          <w:rFonts w:ascii="Times New Roman"/>
          <w:b w:val="false"/>
          <w:i w:val="false"/>
          <w:color w:val="000000"/>
          <w:sz w:val="28"/>
        </w:rPr>
        <w:t>
      _________________________________________________________________</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анаттарының тізбесін айқындаудың</w:t>
            </w:r>
            <w:r>
              <w:br/>
            </w:r>
            <w:r>
              <w:rPr>
                <w:rFonts w:ascii="Times New Roman"/>
                <w:b w:val="false"/>
                <w:i w:val="false"/>
                <w:color w:val="000000"/>
                <w:sz w:val="20"/>
              </w:rPr>
              <w:t>қағидаларына 3 қосымша</w:t>
            </w:r>
          </w:p>
        </w:tc>
      </w:tr>
    </w:tbl>
    <w:bookmarkStart w:name="z170" w:id="142"/>
    <w:p>
      <w:pPr>
        <w:spacing w:after="0"/>
        <w:ind w:left="0"/>
        <w:jc w:val="left"/>
      </w:pPr>
      <w:r>
        <w:rPr>
          <w:rFonts w:ascii="Times New Roman"/>
          <w:b/>
          <w:i w:val="false"/>
          <w:color w:val="000000"/>
        </w:rPr>
        <w:t xml:space="preserve"> Учаскелік комиссияның №__ қорытындысы</w:t>
      </w:r>
    </w:p>
    <w:bookmarkEnd w:id="142"/>
    <w:bookmarkStart w:name="z171" w:id="143"/>
    <w:p>
      <w:pPr>
        <w:spacing w:after="0"/>
        <w:ind w:left="0"/>
        <w:jc w:val="both"/>
      </w:pPr>
      <w:r>
        <w:rPr>
          <w:rFonts w:ascii="Times New Roman"/>
          <w:b w:val="false"/>
          <w:i w:val="false"/>
          <w:color w:val="000000"/>
          <w:sz w:val="28"/>
        </w:rPr>
        <w:t>
      20 ____ж. ___ ______</w:t>
      </w:r>
    </w:p>
    <w:bookmarkEnd w:id="143"/>
    <w:bookmarkStart w:name="z172" w:id="144"/>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144"/>
    <w:bookmarkStart w:name="z173" w:id="145"/>
    <w:p>
      <w:pPr>
        <w:spacing w:after="0"/>
        <w:ind w:left="0"/>
        <w:jc w:val="both"/>
      </w:pPr>
      <w:r>
        <w:rPr>
          <w:rFonts w:ascii="Times New Roman"/>
          <w:b w:val="false"/>
          <w:i w:val="false"/>
          <w:color w:val="000000"/>
          <w:sz w:val="28"/>
        </w:rPr>
        <w:t>
      ____________________________________________________________________</w:t>
      </w:r>
    </w:p>
    <w:bookmarkEnd w:id="145"/>
    <w:bookmarkStart w:name="z174" w:id="146"/>
    <w:p>
      <w:pPr>
        <w:spacing w:after="0"/>
        <w:ind w:left="0"/>
        <w:jc w:val="both"/>
      </w:pPr>
      <w:r>
        <w:rPr>
          <w:rFonts w:ascii="Times New Roman"/>
          <w:b w:val="false"/>
          <w:i w:val="false"/>
          <w:color w:val="000000"/>
          <w:sz w:val="28"/>
        </w:rPr>
        <w:t>
      (өтініш берушінің тегі, аты, әкесінің аты)</w:t>
      </w:r>
    </w:p>
    <w:bookmarkEnd w:id="146"/>
    <w:bookmarkStart w:name="z175" w:id="147"/>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bookmarkEnd w:id="147"/>
    <w:bookmarkStart w:name="z176" w:id="148"/>
    <w:p>
      <w:pPr>
        <w:spacing w:after="0"/>
        <w:ind w:left="0"/>
        <w:jc w:val="both"/>
      </w:pPr>
      <w:r>
        <w:rPr>
          <w:rFonts w:ascii="Times New Roman"/>
          <w:b w:val="false"/>
          <w:i w:val="false"/>
          <w:color w:val="000000"/>
          <w:sz w:val="28"/>
        </w:rPr>
        <w:t>
      ____________________________________________________________________</w:t>
      </w:r>
    </w:p>
    <w:bookmarkEnd w:id="148"/>
    <w:bookmarkStart w:name="z177" w:id="149"/>
    <w:p>
      <w:pPr>
        <w:spacing w:after="0"/>
        <w:ind w:left="0"/>
        <w:jc w:val="both"/>
      </w:pPr>
      <w:r>
        <w:rPr>
          <w:rFonts w:ascii="Times New Roman"/>
          <w:b w:val="false"/>
          <w:i w:val="false"/>
          <w:color w:val="000000"/>
          <w:sz w:val="28"/>
        </w:rPr>
        <w:t>
      (қажеттілігі, қажеттіліктің жоқтығы)</w:t>
      </w:r>
    </w:p>
    <w:bookmarkEnd w:id="149"/>
    <w:bookmarkStart w:name="z178" w:id="150"/>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150"/>
    <w:bookmarkStart w:name="z179" w:id="151"/>
    <w:p>
      <w:pPr>
        <w:spacing w:after="0"/>
        <w:ind w:left="0"/>
        <w:jc w:val="both"/>
      </w:pPr>
      <w:r>
        <w:rPr>
          <w:rFonts w:ascii="Times New Roman"/>
          <w:b w:val="false"/>
          <w:i w:val="false"/>
          <w:color w:val="000000"/>
          <w:sz w:val="28"/>
        </w:rPr>
        <w:t>
      Комиссия төрағасы: __________________ _______________________</w:t>
      </w:r>
    </w:p>
    <w:bookmarkEnd w:id="151"/>
    <w:bookmarkStart w:name="z180" w:id="152"/>
    <w:p>
      <w:pPr>
        <w:spacing w:after="0"/>
        <w:ind w:left="0"/>
        <w:jc w:val="both"/>
      </w:pPr>
      <w:r>
        <w:rPr>
          <w:rFonts w:ascii="Times New Roman"/>
          <w:b w:val="false"/>
          <w:i w:val="false"/>
          <w:color w:val="000000"/>
          <w:sz w:val="28"/>
        </w:rPr>
        <w:t>
      Комиссия мүшелері: __________________ _______________________</w:t>
      </w:r>
    </w:p>
    <w:bookmarkEnd w:id="152"/>
    <w:bookmarkStart w:name="z181" w:id="153"/>
    <w:p>
      <w:pPr>
        <w:spacing w:after="0"/>
        <w:ind w:left="0"/>
        <w:jc w:val="both"/>
      </w:pPr>
      <w:r>
        <w:rPr>
          <w:rFonts w:ascii="Times New Roman"/>
          <w:b w:val="false"/>
          <w:i w:val="false"/>
          <w:color w:val="000000"/>
          <w:sz w:val="28"/>
        </w:rPr>
        <w:t>
      _______ ___________ _______________________</w:t>
      </w:r>
    </w:p>
    <w:bookmarkEnd w:id="153"/>
    <w:bookmarkStart w:name="z182" w:id="154"/>
    <w:p>
      <w:pPr>
        <w:spacing w:after="0"/>
        <w:ind w:left="0"/>
        <w:jc w:val="both"/>
      </w:pPr>
      <w:r>
        <w:rPr>
          <w:rFonts w:ascii="Times New Roman"/>
          <w:b w:val="false"/>
          <w:i w:val="false"/>
          <w:color w:val="000000"/>
          <w:sz w:val="28"/>
        </w:rPr>
        <w:t>
      __________________ _______________________</w:t>
      </w:r>
    </w:p>
    <w:bookmarkEnd w:id="154"/>
    <w:bookmarkStart w:name="z183" w:id="155"/>
    <w:p>
      <w:pPr>
        <w:spacing w:after="0"/>
        <w:ind w:left="0"/>
        <w:jc w:val="both"/>
      </w:pPr>
      <w:r>
        <w:rPr>
          <w:rFonts w:ascii="Times New Roman"/>
          <w:b w:val="false"/>
          <w:i w:val="false"/>
          <w:color w:val="000000"/>
          <w:sz w:val="28"/>
        </w:rPr>
        <w:t>
      __________________ _______________________</w:t>
      </w:r>
    </w:p>
    <w:bookmarkEnd w:id="155"/>
    <w:bookmarkStart w:name="z184" w:id="156"/>
    <w:p>
      <w:pPr>
        <w:spacing w:after="0"/>
        <w:ind w:left="0"/>
        <w:jc w:val="both"/>
      </w:pPr>
      <w:r>
        <w:rPr>
          <w:rFonts w:ascii="Times New Roman"/>
          <w:b w:val="false"/>
          <w:i w:val="false"/>
          <w:color w:val="000000"/>
          <w:sz w:val="28"/>
        </w:rPr>
        <w:t>
      (қолдары) (Т.А.Ә.)</w:t>
      </w:r>
    </w:p>
    <w:bookmarkEnd w:id="156"/>
    <w:bookmarkStart w:name="z185" w:id="157"/>
    <w:p>
      <w:pPr>
        <w:spacing w:after="0"/>
        <w:ind w:left="0"/>
        <w:jc w:val="left"/>
      </w:pPr>
      <w:r>
        <w:rPr>
          <w:rFonts w:ascii="Times New Roman"/>
          <w:b/>
          <w:i w:val="false"/>
          <w:color w:val="000000"/>
        </w:rPr>
        <w:t xml:space="preserve"> Қорытынды</w:t>
      </w:r>
    </w:p>
    <w:bookmarkEnd w:id="157"/>
    <w:bookmarkStart w:name="z186" w:id="158"/>
    <w:p>
      <w:pPr>
        <w:spacing w:after="0"/>
        <w:ind w:left="0"/>
        <w:jc w:val="both"/>
      </w:pPr>
      <w:r>
        <w:rPr>
          <w:rFonts w:ascii="Times New Roman"/>
          <w:b w:val="false"/>
          <w:i w:val="false"/>
          <w:color w:val="000000"/>
          <w:sz w:val="28"/>
        </w:rPr>
        <w:t>
      Қоса берілген құжаттармен __ данада 20__ж. "__" ______________ қабылданды</w:t>
      </w:r>
    </w:p>
    <w:bookmarkEnd w:id="158"/>
    <w:bookmarkStart w:name="z187" w:id="159"/>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қолы_____________________________</w:t>
      </w:r>
    </w:p>
    <w:bookmarkEnd w:id="159"/>
    <w:bookmarkStart w:name="z188" w:id="160"/>
    <w:p>
      <w:pPr>
        <w:spacing w:after="0"/>
        <w:ind w:left="0"/>
        <w:jc w:val="both"/>
      </w:pPr>
      <w:r>
        <w:rPr>
          <w:rFonts w:ascii="Times New Roman"/>
          <w:b w:val="false"/>
          <w:i w:val="false"/>
          <w:color w:val="000000"/>
          <w:sz w:val="28"/>
        </w:rPr>
        <w:t>
      ________________________________________</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