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071e" w14:textId="30707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Шу аудандық мәслихатының 2019 жылғы 24 желтоқсандағы № 57-3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2020 жылғы 13 сәуірдегі № 60-2 шешімі. Жамбыл облысының Әділет департаментінде 2020 жылғы 14 сәуірде № 4557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"2020-2022 жылдарға арналған облыстық бюджет туралы" Жамбыл облыстық мәслихатының 2019 жылғы 12 желтоқсандағы № 41-3 шешіміне өзгерістер енгізу туралы" Жамбыл облыстық мәслихатының 2020 жылғы 3 сәуірдегі </w:t>
      </w:r>
      <w:r>
        <w:rPr>
          <w:rFonts w:ascii="Times New Roman"/>
          <w:b w:val="false"/>
          <w:i w:val="false"/>
          <w:color w:val="000000"/>
          <w:sz w:val="28"/>
        </w:rPr>
        <w:t>№ 45-5</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4545</w:t>
      </w:r>
      <w:r>
        <w:rPr>
          <w:rFonts w:ascii="Times New Roman"/>
          <w:b w:val="false"/>
          <w:i w:val="false"/>
          <w:color w:val="000000"/>
          <w:sz w:val="28"/>
        </w:rPr>
        <w:t xml:space="preserve"> болып тіркелген)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Шу аудандық мәслихатының 2019 жылғы 24 желтоқсандағы </w:t>
      </w:r>
      <w:r>
        <w:rPr>
          <w:rFonts w:ascii="Times New Roman"/>
          <w:b w:val="false"/>
          <w:i w:val="false"/>
          <w:color w:val="000000"/>
          <w:sz w:val="28"/>
        </w:rPr>
        <w:t>№ 57-3</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4476</w:t>
      </w:r>
      <w:r>
        <w:rPr>
          <w:rFonts w:ascii="Times New Roman"/>
          <w:b w:val="false"/>
          <w:i w:val="false"/>
          <w:color w:val="000000"/>
          <w:sz w:val="28"/>
        </w:rPr>
        <w:t xml:space="preserve"> болып тіркелген, 2019 жылы 31 желтоқсанда электрондық түрде Қазақстан Республикасы нормативтік құқықтық актілерінің Эталондық бақылау банкінде жарияланған)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"22016103" сандары "22070367,1" сандарымен ауыстырылсын;</w:t>
      </w:r>
    </w:p>
    <w:bookmarkEnd w:id="2"/>
    <w:bookmarkStart w:name="z12" w:id="3"/>
    <w:p>
      <w:pPr>
        <w:spacing w:after="0"/>
        <w:ind w:left="0"/>
        <w:jc w:val="both"/>
      </w:pPr>
      <w:r>
        <w:rPr>
          <w:rFonts w:ascii="Times New Roman"/>
          <w:b w:val="false"/>
          <w:i w:val="false"/>
          <w:color w:val="000000"/>
          <w:sz w:val="28"/>
        </w:rPr>
        <w:t>
      "18713156" сандары "18767420,1"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"22016103" сандары "25793593,1"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6" w:id="5"/>
    <w:p>
      <w:pPr>
        <w:spacing w:after="0"/>
        <w:ind w:left="0"/>
        <w:jc w:val="both"/>
      </w:pPr>
      <w:r>
        <w:rPr>
          <w:rFonts w:ascii="Times New Roman"/>
          <w:b w:val="false"/>
          <w:i w:val="false"/>
          <w:color w:val="000000"/>
          <w:sz w:val="28"/>
        </w:rPr>
        <w:t>
      "-166308" сандары "-4097992"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8" w:id="6"/>
    <w:p>
      <w:pPr>
        <w:spacing w:after="0"/>
        <w:ind w:left="0"/>
        <w:jc w:val="both"/>
      </w:pPr>
      <w:r>
        <w:rPr>
          <w:rFonts w:ascii="Times New Roman"/>
          <w:b w:val="false"/>
          <w:i w:val="false"/>
          <w:color w:val="000000"/>
          <w:sz w:val="28"/>
        </w:rPr>
        <w:t>
      "166308" сандары "4097992" сандарымен ауыстырылсын;</w:t>
      </w:r>
    </w:p>
    <w:bookmarkEnd w:id="6"/>
    <w:bookmarkStart w:name="z19" w:id="7"/>
    <w:p>
      <w:pPr>
        <w:spacing w:after="0"/>
        <w:ind w:left="0"/>
        <w:jc w:val="both"/>
      </w:pPr>
      <w:r>
        <w:rPr>
          <w:rFonts w:ascii="Times New Roman"/>
          <w:b w:val="false"/>
          <w:i w:val="false"/>
          <w:color w:val="000000"/>
          <w:sz w:val="28"/>
        </w:rPr>
        <w:t>
      "0" саны "244470"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w:t>
      </w:r>
    </w:p>
    <w:bookmarkStart w:name="z21" w:id="8"/>
    <w:p>
      <w:pPr>
        <w:spacing w:after="0"/>
        <w:ind w:left="0"/>
        <w:jc w:val="both"/>
      </w:pPr>
      <w:r>
        <w:rPr>
          <w:rFonts w:ascii="Times New Roman"/>
          <w:b w:val="false"/>
          <w:i w:val="false"/>
          <w:color w:val="000000"/>
          <w:sz w:val="28"/>
        </w:rPr>
        <w:t>
      "35000" сандары "55000" сандарымен ауыстырылсын;</w:t>
      </w:r>
    </w:p>
    <w:bookmarkEnd w:id="8"/>
    <w:bookmarkStart w:name="z22"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9"/>
    <w:bookmarkStart w:name="z23" w:id="10"/>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10"/>
    <w:bookmarkStart w:name="z24" w:id="11"/>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2020жылдың 1 қаңтарынан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Кадырбеков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57-3 шешіміне 1 қосымша</w:t>
            </w:r>
          </w:p>
        </w:tc>
      </w:tr>
    </w:tbl>
    <w:bookmarkStart w:name="z30" w:id="12"/>
    <w:p>
      <w:pPr>
        <w:spacing w:after="0"/>
        <w:ind w:left="0"/>
        <w:jc w:val="left"/>
      </w:pPr>
      <w:r>
        <w:rPr>
          <w:rFonts w:ascii="Times New Roman"/>
          <w:b/>
          <w:i w:val="false"/>
          <w:color w:val="000000"/>
        </w:rPr>
        <w:t xml:space="preserve"> 2020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22070367,1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3261676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18767420,1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18767401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18767401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083"/>
        <w:gridCol w:w="1083"/>
        <w:gridCol w:w="6401"/>
        <w:gridCol w:w="29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3"/>
          <w:p>
            <w:pPr>
              <w:spacing w:after="20"/>
              <w:ind w:left="20"/>
              <w:jc w:val="both"/>
            </w:pPr>
            <w:r>
              <w:rPr>
                <w:rFonts w:ascii="Times New Roman"/>
                <w:b w:val="false"/>
                <w:i w:val="false"/>
                <w:color w:val="000000"/>
                <w:sz w:val="20"/>
              </w:rPr>
              <w:t>
Сомасы, мың теңге</w:t>
            </w:r>
          </w:p>
          <w:bookmarkEnd w:id="1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25793593,1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15613535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10628974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9995100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2587607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1360297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2160616,1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393364,1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2933803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2863803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Атауы </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1"/>
        <w:gridCol w:w="402"/>
        <w:gridCol w:w="1831"/>
        <w:gridCol w:w="4885"/>
        <w:gridCol w:w="23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Функционалдық топ</w:t>
            </w:r>
          </w:p>
          <w:bookmarkEnd w:id="14"/>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5"/>
          <w:p>
            <w:pPr>
              <w:spacing w:after="20"/>
              <w:ind w:left="20"/>
              <w:jc w:val="both"/>
            </w:pPr>
            <w:r>
              <w:rPr>
                <w:rFonts w:ascii="Times New Roman"/>
                <w:b w:val="false"/>
                <w:i w:val="false"/>
                <w:color w:val="000000"/>
                <w:sz w:val="20"/>
              </w:rPr>
              <w:t>
Бюджеттік бағдарламалардың әкімшісі</w:t>
            </w:r>
          </w:p>
          <w:bookmarkEnd w:id="1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Бағдарлама</w:t>
            </w:r>
          </w:p>
          <w:bookmarkEnd w:id="16"/>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448"/>
        <w:gridCol w:w="454"/>
        <w:gridCol w:w="4605"/>
        <w:gridCol w:w="63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7"/>
          <w:p>
            <w:pPr>
              <w:spacing w:after="20"/>
              <w:ind w:left="20"/>
              <w:jc w:val="both"/>
            </w:pPr>
            <w:r>
              <w:rPr>
                <w:rFonts w:ascii="Times New Roman"/>
                <w:b w:val="false"/>
                <w:i w:val="false"/>
                <w:color w:val="000000"/>
                <w:sz w:val="20"/>
              </w:rPr>
              <w:t>
Функционалдық топ</w:t>
            </w:r>
          </w:p>
          <w:bookmarkEnd w:id="17"/>
        </w:tc>
        <w:tc>
          <w:tcPr>
            <w:tcW w:w="6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Бюджеттік бағдарламалардың әкімшісі</w:t>
            </w:r>
          </w:p>
          <w:bookmarkEnd w:id="1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Бағдарлама</w:t>
            </w:r>
          </w:p>
          <w:bookmarkEnd w:id="19"/>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-4097992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4097992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4"/>
        <w:gridCol w:w="1330"/>
        <w:gridCol w:w="1822"/>
        <w:gridCol w:w="57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Санаты</w:t>
            </w:r>
          </w:p>
          <w:bookmarkEnd w:id="20"/>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3909898</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3909898</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3687214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Функционалдық топ</w:t>
            </w:r>
          </w:p>
          <w:bookmarkEnd w:id="21"/>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Бюджеттік бағдарламалардың әкімшісі</w:t>
            </w:r>
          </w:p>
          <w:bookmarkEnd w:id="2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Бағдарлама</w:t>
            </w:r>
          </w:p>
          <w:bookmarkEnd w:id="23"/>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