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3bd" w14:textId="959f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7 қыркүйегіндегі "Қарағанды облысы бойынша тексеру комиссиясы" мемлекеттік мекемесінің қызметтік куәлікті беру қағидаларын және оның сипаттамасын бекіту туралы" № 13/02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бойынша Тексеру комиссиясының 2020 жылғы 28 тамыздағы № 05/01 қаулысы. Қарағанды облысының Әділет департаментінде 2020 жылғы 2 қыркүйекте № 6019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бойынша тексеру комиссиясы ҚАУЛЫ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бойынша тексеру комиссиясының 2016 жылғы 7 қыркүйегіндегі "Қарағанды облысы бойынша тексеру комиссиясы" мемлекеттік мекемесінің қызметтік куәлікті беру қағидаларын және оның сипаттамасын бекіту туралы" №13/02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тізімінде №3970 болып тіркелген, Қазақстан Республикасының нормативтік құқықтық актілерінің эталондық бақылау банкінде 2016 жылғы 21 қазанында электронды түрде жарияланған, "Индустриальная Караганда" 2016 жылғы 25 қазандағы №138 (22083) және "Орталық Қазақстан" 2016 жылғы 25 қазандағы №174 (22279) газеттерінде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 бойынша тексеру комиссиясы 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Александрова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