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2bc4" w14:textId="67e2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21 шілдедегі № 53/02 "Қарағанды облысының облыстық, қалалық және аудандық бюджеттерінен қаржыландырылатын жергілікті атқарушы органдардың қызметтік куәлікті беру қағидаларын және оның сипаттамасын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4 қыркүйектегі № 58/02 қаулысы. Қарағанды облысының Әділет департаментінде 2020 жылғы 8 қыркүйекте № 6025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23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26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 және сыбайлас жемқорлыққа қарсы іс-қимыл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2016 жылғы 21 шілдедегі № 53/02 "Қарағанды облысының облыстық, қалалық және аудандық бюджеттерінен қаржыландырылатын жергілікті атқарушы органдардың қызметтік куәлікті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3925 болып тіркелген, 2016 жылғы 9 тамызда "Индустриальная Караганда" № 103 (22048) және "Орталық Қазақстан" № 125 (22230) газеттерінде, 2016 жылдың 12 тамызда "Әділет" ақпараттық-құқықтық жүйесінде, 2016 жылғы 18 тамызда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"Қарағанды облысы әкімінің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