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df9b" w14:textId="242d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2020 жылғы 10 қыркүйектегі № 60/01 қаулысы. Қарағанды облысының Әділет департаментінде 2020 жылғы 10 қыркүйекте № 6035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мемлекеттік реттеу туралы</w:t>
      </w:r>
      <w:r>
        <w:rPr>
          <w:rFonts w:ascii="Times New Roman"/>
          <w:b w:val="false"/>
          <w:i w:val="false"/>
          <w:color w:val="000000"/>
          <w:sz w:val="28"/>
        </w:rPr>
        <w:t xml:space="preserve">" заңдарына,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актілердің мемлекеттік тіркеу тізілімінде № 19123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5452 нөмерімен тіркелген, 2019 жылғы 5 қыркүйектегі электрондық түрде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Қарағанды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Қарағанды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Қарағанды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10</w:t>
            </w:r>
            <w:r>
              <w:br/>
            </w:r>
            <w:r>
              <w:rPr>
                <w:rFonts w:ascii="Times New Roman"/>
                <w:b w:val="false"/>
                <w:i w:val="false"/>
                <w:color w:val="000000"/>
                <w:sz w:val="20"/>
              </w:rPr>
              <w:t>қыркүйегі</w:t>
            </w:r>
            <w:r>
              <w:br/>
            </w:r>
            <w:r>
              <w:rPr>
                <w:rFonts w:ascii="Times New Roman"/>
                <w:b w:val="false"/>
                <w:i w:val="false"/>
                <w:color w:val="000000"/>
                <w:sz w:val="20"/>
              </w:rPr>
              <w:t>№ 60/01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 52/01 қаулысымен</w:t>
            </w:r>
            <w:r>
              <w:br/>
            </w:r>
            <w:r>
              <w:rPr>
                <w:rFonts w:ascii="Times New Roman"/>
                <w:b w:val="false"/>
                <w:i w:val="false"/>
                <w:color w:val="000000"/>
                <w:sz w:val="20"/>
              </w:rPr>
              <w:t>бекітілді</w:t>
            </w:r>
          </w:p>
        </w:tc>
      </w:tr>
    </w:tbl>
    <w:bookmarkStart w:name="z15" w:id="8"/>
    <w:p>
      <w:pPr>
        <w:spacing w:after="0"/>
        <w:ind w:left="0"/>
        <w:jc w:val="left"/>
      </w:pPr>
      <w:r>
        <w:rPr>
          <w:rFonts w:ascii="Times New Roman"/>
          <w:b/>
          <w:i w:val="false"/>
          <w:color w:val="000000"/>
        </w:rPr>
        <w:t xml:space="preserve"> Қарағанды облысы бойынша әлеуметтік маңызы бар азық-түлік тауарларына бағаларды тұрақтандыру тетіктерін іске асырудың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Қарағанды облысы бойынша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сәйкес әзірленген және әлеуметтік маңызы бар азық-түлік тауарларына бағаларды тұрақтандыру тетіктерін іске асырудың тәртiбiн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9" w:id="12"/>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2"/>
    <w:bookmarkStart w:name="z20" w:id="13"/>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3"/>
    <w:bookmarkStart w:name="z21" w:id="14"/>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bookmarkStart w:name="z22" w:id="15"/>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5"/>
    <w:bookmarkStart w:name="z23" w:id="16"/>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6"/>
    <w:bookmarkStart w:name="z24" w:id="17"/>
    <w:p>
      <w:pPr>
        <w:spacing w:after="0"/>
        <w:ind w:left="0"/>
        <w:jc w:val="both"/>
      </w:pPr>
      <w:r>
        <w:rPr>
          <w:rFonts w:ascii="Times New Roman"/>
          <w:b w:val="false"/>
          <w:i w:val="false"/>
          <w:color w:val="000000"/>
          <w:sz w:val="28"/>
        </w:rPr>
        <w:t xml:space="preserve">
      6) мамандандырылған ұйым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 Үкіметінің 2012 жылғы 9 қазандағы № 1279 қаулысымен бекітілген, ұйым;</w:t>
      </w:r>
    </w:p>
    <w:bookmarkEnd w:id="17"/>
    <w:bookmarkStart w:name="z25" w:id="18"/>
    <w:p>
      <w:pPr>
        <w:spacing w:after="0"/>
        <w:ind w:left="0"/>
        <w:jc w:val="both"/>
      </w:pPr>
      <w:r>
        <w:rPr>
          <w:rFonts w:ascii="Times New Roman"/>
          <w:b w:val="false"/>
          <w:i w:val="false"/>
          <w:color w:val="000000"/>
          <w:sz w:val="28"/>
        </w:rPr>
        <w:t>
      7) сатып алу интервенциялары – облыс аумағында бағалар төмендеген кезде және/немесе Қазақстан Республикасының аумағында төтенше жағдай енгізілгенде мамандандырылған ұйымдардың азық-түлік тауарларын сатып алу жөніндегі іс-шаралар;</w:t>
      </w:r>
    </w:p>
    <w:bookmarkEnd w:id="18"/>
    <w:bookmarkStart w:name="z26" w:id="19"/>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9"/>
    <w:bookmarkStart w:name="z27" w:id="20"/>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0"/>
    <w:bookmarkStart w:name="z28" w:id="21"/>
    <w:p>
      <w:pPr>
        <w:spacing w:after="0"/>
        <w:ind w:left="0"/>
        <w:jc w:val="both"/>
      </w:pPr>
      <w:r>
        <w:rPr>
          <w:rFonts w:ascii="Times New Roman"/>
          <w:b w:val="false"/>
          <w:i w:val="false"/>
          <w:color w:val="000000"/>
          <w:sz w:val="28"/>
        </w:rPr>
        <w:t>
      10)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21"/>
    <w:bookmarkStart w:name="z29" w:id="22"/>
    <w:p>
      <w:pPr>
        <w:spacing w:after="0"/>
        <w:ind w:left="0"/>
        <w:jc w:val="both"/>
      </w:pPr>
      <w:r>
        <w:rPr>
          <w:rFonts w:ascii="Times New Roman"/>
          <w:b w:val="false"/>
          <w:i w:val="false"/>
          <w:color w:val="000000"/>
          <w:sz w:val="28"/>
        </w:rPr>
        <w:t>
      11) кәсіпкерлік субъектілері - кәсіпкерлік қызметті жүзеге асыратын азаматтар, оралмандар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22"/>
    <w:bookmarkStart w:name="z30" w:id="2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тетіктерінің тиімді және уақтылы қолданылуын қамтамасыз ету мақсатында облыстың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3"/>
    <w:bookmarkStart w:name="z31" w:id="24"/>
    <w:p>
      <w:pPr>
        <w:spacing w:after="0"/>
        <w:ind w:left="0"/>
        <w:jc w:val="both"/>
      </w:pPr>
      <w:r>
        <w:rPr>
          <w:rFonts w:ascii="Times New Roman"/>
          <w:b w:val="false"/>
          <w:i w:val="false"/>
          <w:color w:val="000000"/>
          <w:sz w:val="28"/>
        </w:rPr>
        <w:t>
      4. Комиссия төрағасы болып облыс әкімінің орынбасары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4"/>
    <w:bookmarkStart w:name="z32" w:id="25"/>
    <w:p>
      <w:pPr>
        <w:spacing w:after="0"/>
        <w:ind w:left="0"/>
        <w:jc w:val="both"/>
      </w:pPr>
      <w:r>
        <w:rPr>
          <w:rFonts w:ascii="Times New Roman"/>
          <w:b w:val="false"/>
          <w:i w:val="false"/>
          <w:color w:val="000000"/>
          <w:sz w:val="28"/>
        </w:rPr>
        <w:t>
      5.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5"/>
    <w:bookmarkStart w:name="z33" w:id="26"/>
    <w:p>
      <w:pPr>
        <w:spacing w:after="0"/>
        <w:ind w:left="0"/>
        <w:jc w:val="both"/>
      </w:pPr>
      <w:r>
        <w:rPr>
          <w:rFonts w:ascii="Times New Roman"/>
          <w:b w:val="false"/>
          <w:i w:val="false"/>
          <w:color w:val="000000"/>
          <w:sz w:val="28"/>
        </w:rPr>
        <w:t>
      6. Комиссияның құзыретіне мыналар жатады:</w:t>
      </w:r>
    </w:p>
    <w:bookmarkEnd w:id="26"/>
    <w:bookmarkStart w:name="z34" w:id="27"/>
    <w:p>
      <w:pPr>
        <w:spacing w:after="0"/>
        <w:ind w:left="0"/>
        <w:jc w:val="both"/>
      </w:pPr>
      <w:r>
        <w:rPr>
          <w:rFonts w:ascii="Times New Roman"/>
          <w:b w:val="false"/>
          <w:i w:val="false"/>
          <w:color w:val="000000"/>
          <w:sz w:val="28"/>
        </w:rPr>
        <w:t>
      1) Қарағанды облысында әлеуметтік маңызы бар азық-түлік тауарларына тұрақтандыру тетіктерін іске асыру туралы шешім қабылдау;</w:t>
      </w:r>
    </w:p>
    <w:bookmarkEnd w:id="27"/>
    <w:bookmarkStart w:name="z35" w:id="28"/>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азық-түлік тауарларының тұрақтандыру қорына сатып алынатын азық-түлік тауарларының тізбесін және олар бойынша шекті сауда үстемесін анықтау;</w:t>
      </w:r>
    </w:p>
    <w:bookmarkEnd w:id="28"/>
    <w:bookmarkStart w:name="z36" w:id="29"/>
    <w:p>
      <w:pPr>
        <w:spacing w:after="0"/>
        <w:ind w:left="0"/>
        <w:jc w:val="both"/>
      </w:pPr>
      <w:r>
        <w:rPr>
          <w:rFonts w:ascii="Times New Roman"/>
          <w:b w:val="false"/>
          <w:i w:val="false"/>
          <w:color w:val="000000"/>
          <w:sz w:val="28"/>
        </w:rPr>
        <w:t>
      3) осы Қағидаларға сәйкес қарыз беру үшін кәсіпкерлік субъектісін анықтау;</w:t>
      </w:r>
    </w:p>
    <w:bookmarkEnd w:id="29"/>
    <w:bookmarkStart w:name="z37" w:id="30"/>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жөніндегі мамандандырылған ұйымның ұсыныстарын қарау.</w:t>
      </w:r>
    </w:p>
    <w:bookmarkEnd w:id="30"/>
    <w:bookmarkStart w:name="z38" w:id="31"/>
    <w:p>
      <w:pPr>
        <w:spacing w:after="0"/>
        <w:ind w:left="0"/>
        <w:jc w:val="both"/>
      </w:pPr>
      <w:r>
        <w:rPr>
          <w:rFonts w:ascii="Times New Roman"/>
          <w:b w:val="false"/>
          <w:i w:val="false"/>
          <w:color w:val="000000"/>
          <w:sz w:val="28"/>
        </w:rPr>
        <w:t>
      7. Комиссияның құрылуы мен жұмысын ұйымдастыруды Қарағанды облысының әкімдігі қамтамасыз етеді (облыс әкімдігі)</w:t>
      </w:r>
    </w:p>
    <w:bookmarkEnd w:id="31"/>
    <w:bookmarkStart w:name="z39" w:id="32"/>
    <w:p>
      <w:pPr>
        <w:spacing w:after="0"/>
        <w:ind w:left="0"/>
        <w:jc w:val="both"/>
      </w:pPr>
      <w:r>
        <w:rPr>
          <w:rFonts w:ascii="Times New Roman"/>
          <w:b w:val="false"/>
          <w:i w:val="false"/>
          <w:color w:val="000000"/>
          <w:sz w:val="28"/>
        </w:rPr>
        <w:t>
      8. Әлеуметтік маңызы бар азық-түлік тауарларына бағаларды тұрақтандыру тетіктерін іске асыру үшін облыс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2"/>
    <w:bookmarkStart w:name="z40" w:id="33"/>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3"/>
    <w:bookmarkStart w:name="z41" w:id="34"/>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4"/>
    <w:bookmarkStart w:name="z42" w:id="35"/>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5"/>
    <w:bookmarkStart w:name="z43" w:id="36"/>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36"/>
    <w:bookmarkStart w:name="z44" w:id="37"/>
    <w:p>
      <w:pPr>
        <w:spacing w:after="0"/>
        <w:ind w:left="0"/>
        <w:jc w:val="both"/>
      </w:pPr>
      <w:r>
        <w:rPr>
          <w:rFonts w:ascii="Times New Roman"/>
          <w:b w:val="false"/>
          <w:i w:val="false"/>
          <w:color w:val="000000"/>
          <w:sz w:val="28"/>
        </w:rPr>
        <w:t xml:space="preserve">
      11. Мамандандырылған ұйым ай сайын айдың 10-күніне дейін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облыс әкімдігіне әлеуметтік маңызы бар азық-түлік тауарларына бағаларды тұрақтандыру тетіктерінің іске асырылу барысы туралы ақпарат ұсынады.</w:t>
      </w:r>
    </w:p>
    <w:bookmarkEnd w:id="37"/>
    <w:bookmarkStart w:name="z45" w:id="38"/>
    <w:p>
      <w:pPr>
        <w:spacing w:after="0"/>
        <w:ind w:left="0"/>
        <w:jc w:val="both"/>
      </w:pPr>
      <w:r>
        <w:rPr>
          <w:rFonts w:ascii="Times New Roman"/>
          <w:b w:val="false"/>
          <w:i w:val="false"/>
          <w:color w:val="000000"/>
          <w:sz w:val="28"/>
        </w:rPr>
        <w:t xml:space="preserve">
      12. Облыс әкімдігі ай сайын айдың 20-на дейін Қазақстан Республикасының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ақпарат ұсынады.</w:t>
      </w:r>
    </w:p>
    <w:bookmarkEnd w:id="38"/>
    <w:bookmarkStart w:name="z46" w:id="39"/>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9"/>
    <w:bookmarkStart w:name="z47" w:id="40"/>
    <w:p>
      <w:pPr>
        <w:spacing w:after="0"/>
        <w:ind w:left="0"/>
        <w:jc w:val="both"/>
      </w:pPr>
      <w:r>
        <w:rPr>
          <w:rFonts w:ascii="Times New Roman"/>
          <w:b w:val="false"/>
          <w:i w:val="false"/>
          <w:color w:val="000000"/>
          <w:sz w:val="28"/>
        </w:rPr>
        <w:t>
      13. Әлеуметтік маңызы бар азық-түлік тауарларының нарығын тұрақтандыру мақсатында облыс әкімдігі әлеуметтік маңызы бар азық-түлік тауарларына бағаларды тұрақтандырудың:</w:t>
      </w:r>
    </w:p>
    <w:bookmarkEnd w:id="40"/>
    <w:bookmarkStart w:name="z48" w:id="41"/>
    <w:p>
      <w:pPr>
        <w:spacing w:after="0"/>
        <w:ind w:left="0"/>
        <w:jc w:val="both"/>
      </w:pPr>
      <w:r>
        <w:rPr>
          <w:rFonts w:ascii="Times New Roman"/>
          <w:b w:val="false"/>
          <w:i w:val="false"/>
          <w:color w:val="000000"/>
          <w:sz w:val="28"/>
        </w:rPr>
        <w:t>
      1) тұрақтандыру қорларының қызметі;</w:t>
      </w:r>
    </w:p>
    <w:bookmarkEnd w:id="41"/>
    <w:bookmarkStart w:name="z49" w:id="42"/>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2"/>
    <w:bookmarkStart w:name="z50" w:id="43"/>
    <w:p>
      <w:pPr>
        <w:spacing w:after="0"/>
        <w:ind w:left="0"/>
        <w:jc w:val="left"/>
      </w:pPr>
      <w:r>
        <w:rPr>
          <w:rFonts w:ascii="Times New Roman"/>
          <w:b/>
          <w:i w:val="false"/>
          <w:color w:val="000000"/>
        </w:rPr>
        <w:t xml:space="preserve"> 3-тарау. Азық-түлік тауарларының өңірлік тұрақтандыру қорлары қызметінің тәртібі</w:t>
      </w:r>
    </w:p>
    <w:bookmarkEnd w:id="43"/>
    <w:bookmarkStart w:name="z51" w:id="44"/>
    <w:p>
      <w:pPr>
        <w:spacing w:after="0"/>
        <w:ind w:left="0"/>
        <w:jc w:val="both"/>
      </w:pPr>
      <w:r>
        <w:rPr>
          <w:rFonts w:ascii="Times New Roman"/>
          <w:b w:val="false"/>
          <w:i w:val="false"/>
          <w:color w:val="000000"/>
          <w:sz w:val="28"/>
        </w:rPr>
        <w:t>
      14. Азық-түлік тауарларының тұрақтандыру қорларының қызметі өңірлік тұрақтандыру қорын қалыптастыру және пайдалану жолымен жүзеге асырылады.</w:t>
      </w:r>
    </w:p>
    <w:bookmarkEnd w:id="44"/>
    <w:bookmarkStart w:name="z52" w:id="45"/>
    <w:p>
      <w:pPr>
        <w:spacing w:after="0"/>
        <w:ind w:left="0"/>
        <w:jc w:val="both"/>
      </w:pPr>
      <w:r>
        <w:rPr>
          <w:rFonts w:ascii="Times New Roman"/>
          <w:b w:val="false"/>
          <w:i w:val="false"/>
          <w:color w:val="000000"/>
          <w:sz w:val="28"/>
        </w:rPr>
        <w:t>
      15.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45"/>
    <w:bookmarkStart w:name="z53" w:id="46"/>
    <w:p>
      <w:pPr>
        <w:spacing w:after="0"/>
        <w:ind w:left="0"/>
        <w:jc w:val="both"/>
      </w:pPr>
      <w:r>
        <w:rPr>
          <w:rFonts w:ascii="Times New Roman"/>
          <w:b w:val="false"/>
          <w:i w:val="false"/>
          <w:color w:val="000000"/>
          <w:sz w:val="28"/>
        </w:rPr>
        <w:t xml:space="preserve">
      16.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46"/>
    <w:bookmarkStart w:name="z54" w:id="47"/>
    <w:p>
      <w:pPr>
        <w:spacing w:after="0"/>
        <w:ind w:left="0"/>
        <w:jc w:val="both"/>
      </w:pPr>
      <w:r>
        <w:rPr>
          <w:rFonts w:ascii="Times New Roman"/>
          <w:b w:val="false"/>
          <w:i w:val="false"/>
          <w:color w:val="000000"/>
          <w:sz w:val="28"/>
        </w:rPr>
        <w:t xml:space="preserve">
      17.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7"/>
    <w:bookmarkStart w:name="z55" w:id="48"/>
    <w:p>
      <w:pPr>
        <w:spacing w:after="0"/>
        <w:ind w:left="0"/>
        <w:jc w:val="both"/>
      </w:pPr>
      <w:r>
        <w:rPr>
          <w:rFonts w:ascii="Times New Roman"/>
          <w:b w:val="false"/>
          <w:i w:val="false"/>
          <w:color w:val="000000"/>
          <w:sz w:val="28"/>
        </w:rPr>
        <w:t>
      18. Комиссия Қарағанды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8"/>
    <w:bookmarkStart w:name="z56" w:id="49"/>
    <w:p>
      <w:pPr>
        <w:spacing w:after="0"/>
        <w:ind w:left="0"/>
        <w:jc w:val="both"/>
      </w:pPr>
      <w:r>
        <w:rPr>
          <w:rFonts w:ascii="Times New Roman"/>
          <w:b w:val="false"/>
          <w:i w:val="false"/>
          <w:color w:val="000000"/>
          <w:sz w:val="28"/>
        </w:rPr>
        <w:t>
      19. Қарағанды облысының әкімдігі Комиссияның ұсынымы негізінде сатып алынатын азық-түлік тауарларының тізбесін және шекті сауда үстемесін бекітеді.</w:t>
      </w:r>
    </w:p>
    <w:bookmarkEnd w:id="49"/>
    <w:bookmarkStart w:name="z57" w:id="50"/>
    <w:p>
      <w:pPr>
        <w:spacing w:after="0"/>
        <w:ind w:left="0"/>
        <w:jc w:val="both"/>
      </w:pPr>
      <w:r>
        <w:rPr>
          <w:rFonts w:ascii="Times New Roman"/>
          <w:b w:val="false"/>
          <w:i w:val="false"/>
          <w:color w:val="000000"/>
          <w:sz w:val="28"/>
        </w:rPr>
        <w:t>
      20.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(дистрибьюторлардан) сатып алынады.</w:t>
      </w:r>
    </w:p>
    <w:bookmarkEnd w:id="50"/>
    <w:bookmarkStart w:name="z58" w:id="51"/>
    <w:p>
      <w:pPr>
        <w:spacing w:after="0"/>
        <w:ind w:left="0"/>
        <w:jc w:val="both"/>
      </w:pPr>
      <w:r>
        <w:rPr>
          <w:rFonts w:ascii="Times New Roman"/>
          <w:b w:val="false"/>
          <w:i w:val="false"/>
          <w:color w:val="000000"/>
          <w:sz w:val="28"/>
        </w:rPr>
        <w:t xml:space="preserve">
      21. Өңірлік тұрақтандыру қорларына сатып алынатын азық-түлiк тауарлары "Тамақ өнімдерінің қауіпсіздігі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51"/>
    <w:bookmarkStart w:name="z59" w:id="52"/>
    <w:p>
      <w:pPr>
        <w:spacing w:after="0"/>
        <w:ind w:left="0"/>
        <w:jc w:val="both"/>
      </w:pPr>
      <w:r>
        <w:rPr>
          <w:rFonts w:ascii="Times New Roman"/>
          <w:b w:val="false"/>
          <w:i w:val="false"/>
          <w:color w:val="000000"/>
          <w:sz w:val="28"/>
        </w:rPr>
        <w:t>
      22.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52"/>
    <w:bookmarkStart w:name="z60" w:id="53"/>
    <w:p>
      <w:pPr>
        <w:spacing w:after="0"/>
        <w:ind w:left="0"/>
        <w:jc w:val="both"/>
      </w:pPr>
      <w:r>
        <w:rPr>
          <w:rFonts w:ascii="Times New Roman"/>
          <w:b w:val="false"/>
          <w:i w:val="false"/>
          <w:color w:val="000000"/>
          <w:sz w:val="28"/>
        </w:rPr>
        <w:t>
      23.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53"/>
    <w:bookmarkStart w:name="z61" w:id="54"/>
    <w:p>
      <w:pPr>
        <w:spacing w:after="0"/>
        <w:ind w:left="0"/>
        <w:jc w:val="both"/>
      </w:pPr>
      <w:r>
        <w:rPr>
          <w:rFonts w:ascii="Times New Roman"/>
          <w:b w:val="false"/>
          <w:i w:val="false"/>
          <w:color w:val="000000"/>
          <w:sz w:val="28"/>
        </w:rPr>
        <w:t>
      24.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54"/>
    <w:bookmarkStart w:name="z62" w:id="55"/>
    <w:p>
      <w:pPr>
        <w:spacing w:after="0"/>
        <w:ind w:left="0"/>
        <w:jc w:val="both"/>
      </w:pPr>
      <w:r>
        <w:rPr>
          <w:rFonts w:ascii="Times New Roman"/>
          <w:b w:val="false"/>
          <w:i w:val="false"/>
          <w:color w:val="000000"/>
          <w:sz w:val="28"/>
        </w:rPr>
        <w:t>
      25.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5"/>
    <w:bookmarkStart w:name="z63" w:id="56"/>
    <w:p>
      <w:pPr>
        <w:spacing w:after="0"/>
        <w:ind w:left="0"/>
        <w:jc w:val="both"/>
      </w:pPr>
      <w:r>
        <w:rPr>
          <w:rFonts w:ascii="Times New Roman"/>
          <w:b w:val="false"/>
          <w:i w:val="false"/>
          <w:color w:val="000000"/>
          <w:sz w:val="28"/>
        </w:rPr>
        <w:t>
      26.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56"/>
    <w:bookmarkStart w:name="z64" w:id="57"/>
    <w:p>
      <w:pPr>
        <w:spacing w:after="0"/>
        <w:ind w:left="0"/>
        <w:jc w:val="both"/>
      </w:pPr>
      <w:r>
        <w:rPr>
          <w:rFonts w:ascii="Times New Roman"/>
          <w:b w:val="false"/>
          <w:i w:val="false"/>
          <w:color w:val="000000"/>
          <w:sz w:val="28"/>
        </w:rPr>
        <w:t>
      27.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7"/>
    <w:bookmarkStart w:name="z65" w:id="58"/>
    <w:p>
      <w:pPr>
        <w:spacing w:after="0"/>
        <w:ind w:left="0"/>
        <w:jc w:val="both"/>
      </w:pPr>
      <w:r>
        <w:rPr>
          <w:rFonts w:ascii="Times New Roman"/>
          <w:b w:val="false"/>
          <w:i w:val="false"/>
          <w:color w:val="000000"/>
          <w:sz w:val="28"/>
        </w:rPr>
        <w:t>
      28. Бұл ретте өңдеу кәсіпорны өндірген дайын азық-түлік тауарының бағасы облыс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8"/>
    <w:bookmarkStart w:name="z66" w:id="59"/>
    <w:p>
      <w:pPr>
        <w:spacing w:after="0"/>
        <w:ind w:left="0"/>
        <w:jc w:val="both"/>
      </w:pPr>
      <w:r>
        <w:rPr>
          <w:rFonts w:ascii="Times New Roman"/>
          <w:b w:val="false"/>
          <w:i w:val="false"/>
          <w:color w:val="000000"/>
          <w:sz w:val="28"/>
        </w:rPr>
        <w:t>
      29. Облыс әкімдігі мамандандырылған ұйыммен бірлесіп халыққа бұқаралық ақпарат құралдары, облыс әкімдігінің және мамандандырылған ұйымның ресми сайттары арқылы тауар интервенцияларын жүзеге асыратын сауда объектілерінің орналасқан жері туралы ақпаратты жеткізу бойынша ақпараттық жұмыс жүргізеді.</w:t>
      </w:r>
    </w:p>
    <w:bookmarkEnd w:id="59"/>
    <w:bookmarkStart w:name="z67" w:id="60"/>
    <w:p>
      <w:pPr>
        <w:spacing w:after="0"/>
        <w:ind w:left="0"/>
        <w:jc w:val="left"/>
      </w:pPr>
      <w:r>
        <w:rPr>
          <w:rFonts w:ascii="Times New Roman"/>
          <w:b/>
          <w:i w:val="false"/>
          <w:color w:val="000000"/>
        </w:rPr>
        <w:t xml:space="preserve"> 4-тарау. Кәсіпкерлік субъектілеріне қарыз беру тәртібі</w:t>
      </w:r>
    </w:p>
    <w:bookmarkEnd w:id="60"/>
    <w:bookmarkStart w:name="z68" w:id="61"/>
    <w:p>
      <w:pPr>
        <w:spacing w:after="0"/>
        <w:ind w:left="0"/>
        <w:jc w:val="both"/>
      </w:pPr>
      <w:r>
        <w:rPr>
          <w:rFonts w:ascii="Times New Roman"/>
          <w:b w:val="false"/>
          <w:i w:val="false"/>
          <w:color w:val="000000"/>
          <w:sz w:val="28"/>
        </w:rPr>
        <w:t>
      30. Облыс әкімдігі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61"/>
    <w:bookmarkStart w:name="z69" w:id="62"/>
    <w:p>
      <w:pPr>
        <w:spacing w:after="0"/>
        <w:ind w:left="0"/>
        <w:jc w:val="both"/>
      </w:pPr>
      <w:r>
        <w:rPr>
          <w:rFonts w:ascii="Times New Roman"/>
          <w:b w:val="false"/>
          <w:i w:val="false"/>
          <w:color w:val="000000"/>
          <w:sz w:val="28"/>
        </w:rPr>
        <w:t>
      31. Бағаны тұрақтандыру мамандандырылған ұйымның әлеуметтік маңызы бар азық-түлік тауарларына тіркелген төмендетілген бөлшек/көтерме бағаларды белгілеу жолымен қамтамасыз етіледі.</w:t>
      </w:r>
    </w:p>
    <w:bookmarkEnd w:id="62"/>
    <w:bookmarkStart w:name="z70" w:id="63"/>
    <w:p>
      <w:pPr>
        <w:spacing w:after="0"/>
        <w:ind w:left="0"/>
        <w:jc w:val="both"/>
      </w:pPr>
      <w:r>
        <w:rPr>
          <w:rFonts w:ascii="Times New Roman"/>
          <w:b w:val="false"/>
          <w:i w:val="false"/>
          <w:color w:val="000000"/>
          <w:sz w:val="28"/>
        </w:rPr>
        <w:t>
      32. Комиссия қарыз беру үшін кәсіпкерлік субъектісін кәсіпкерлік субъектілеріне қойылатын мынадай талаптарға (критерийлерге) сәйкес айқындайды:</w:t>
      </w:r>
    </w:p>
    <w:bookmarkEnd w:id="63"/>
    <w:bookmarkStart w:name="z71" w:id="64"/>
    <w:p>
      <w:pPr>
        <w:spacing w:after="0"/>
        <w:ind w:left="0"/>
        <w:jc w:val="both"/>
      </w:pPr>
      <w:r>
        <w:rPr>
          <w:rFonts w:ascii="Times New Roman"/>
          <w:b w:val="false"/>
          <w:i w:val="false"/>
          <w:color w:val="000000"/>
          <w:sz w:val="28"/>
        </w:rPr>
        <w:t>
      қолданыстағы сауда объектісінің (объектілердің) меншігінде не жалға алу құқығында (қарыз беру кезеңінде қолданылу мерзімімен) болуы);</w:t>
      </w:r>
    </w:p>
    <w:bookmarkEnd w:id="64"/>
    <w:bookmarkStart w:name="z72" w:id="65"/>
    <w:p>
      <w:pPr>
        <w:spacing w:after="0"/>
        <w:ind w:left="0"/>
        <w:jc w:val="both"/>
      </w:pPr>
      <w:r>
        <w:rPr>
          <w:rFonts w:ascii="Times New Roman"/>
          <w:b w:val="false"/>
          <w:i w:val="false"/>
          <w:color w:val="000000"/>
          <w:sz w:val="28"/>
        </w:rPr>
        <w:t>
      тиісті әкімшілік-аумақтық бірлікте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инфрақұрылымы және/немесе қойма құрылыстары немесе арнайы жабдығы бар басқа да үй-жайлары, материалдық-техникалық базасының болуы.</w:t>
      </w:r>
    </w:p>
    <w:bookmarkEnd w:id="65"/>
    <w:bookmarkStart w:name="z73" w:id="66"/>
    <w:p>
      <w:pPr>
        <w:spacing w:after="0"/>
        <w:ind w:left="0"/>
        <w:jc w:val="both"/>
      </w:pPr>
      <w:r>
        <w:rPr>
          <w:rFonts w:ascii="Times New Roman"/>
          <w:b w:val="false"/>
          <w:i w:val="false"/>
          <w:color w:val="000000"/>
          <w:sz w:val="28"/>
        </w:rPr>
        <w:t>
      33. Кәсіпкерлік субъектілерінен өтінімдерді қабылдауды мамандандырылған ұйым жүзеге асырады және Қағидалардың талаптарына сәйкестігін тексергеннен кейін Комиссияның отырысына шығару үшін ауыл шаруашылығы басқармасына жібереді.</w:t>
      </w:r>
    </w:p>
    <w:bookmarkEnd w:id="66"/>
    <w:bookmarkStart w:name="z74" w:id="67"/>
    <w:p>
      <w:pPr>
        <w:spacing w:after="0"/>
        <w:ind w:left="0"/>
        <w:jc w:val="both"/>
      </w:pPr>
      <w:r>
        <w:rPr>
          <w:rFonts w:ascii="Times New Roman"/>
          <w:b w:val="false"/>
          <w:i w:val="false"/>
          <w:color w:val="000000"/>
          <w:sz w:val="28"/>
        </w:rPr>
        <w:t>
      34. Комиссияның хаттамасында әлеуметтік маңызы бар азық - түлік тауарларының тізбесі, бөлшек сауда субъектілері үшін – олар бойынша тіркелген бөлшек сауда бағалары, өндірушілер үшін-босату бағалары, қарыз сомасы және кәсіпкерлік субъектісі көрсетіледі.</w:t>
      </w:r>
    </w:p>
    <w:bookmarkEnd w:id="67"/>
    <w:bookmarkStart w:name="z75" w:id="68"/>
    <w:p>
      <w:pPr>
        <w:spacing w:after="0"/>
        <w:ind w:left="0"/>
        <w:jc w:val="both"/>
      </w:pPr>
      <w:r>
        <w:rPr>
          <w:rFonts w:ascii="Times New Roman"/>
          <w:b w:val="false"/>
          <w:i w:val="false"/>
          <w:color w:val="000000"/>
          <w:sz w:val="28"/>
        </w:rPr>
        <w:t>
      35.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68"/>
    <w:bookmarkStart w:name="z76" w:id="69"/>
    <w:p>
      <w:pPr>
        <w:spacing w:after="0"/>
        <w:ind w:left="0"/>
        <w:jc w:val="both"/>
      </w:pPr>
      <w:r>
        <w:rPr>
          <w:rFonts w:ascii="Times New Roman"/>
          <w:b w:val="false"/>
          <w:i w:val="false"/>
          <w:color w:val="000000"/>
          <w:sz w:val="28"/>
        </w:rPr>
        <w:t>
      36. Қарыз беру шарттары мамандандырылған ұйым мен кәсіпкерлік субъектісі арасында жасалатын қарыз шартында белгіленеді.</w:t>
      </w:r>
    </w:p>
    <w:bookmarkEnd w:id="69"/>
    <w:bookmarkStart w:name="z77" w:id="70"/>
    <w:p>
      <w:pPr>
        <w:spacing w:after="0"/>
        <w:ind w:left="0"/>
        <w:jc w:val="both"/>
      </w:pPr>
      <w:r>
        <w:rPr>
          <w:rFonts w:ascii="Times New Roman"/>
          <w:b w:val="false"/>
          <w:i w:val="false"/>
          <w:color w:val="000000"/>
          <w:sz w:val="28"/>
        </w:rPr>
        <w:t>
      37. Жергілікті атқарушы органдар бөлетін, оның ішінде азық-түлік тауарларының өңірлік тұрақтандыру қорларын қалыптастыруға бұрын бөлінген ақша қаражаты қаржыландыру көзі болып табылады.</w:t>
      </w:r>
    </w:p>
    <w:bookmarkEnd w:id="70"/>
    <w:bookmarkStart w:name="z78" w:id="71"/>
    <w:p>
      <w:pPr>
        <w:spacing w:after="0"/>
        <w:ind w:left="0"/>
        <w:jc w:val="both"/>
      </w:pPr>
      <w:r>
        <w:rPr>
          <w:rFonts w:ascii="Times New Roman"/>
          <w:b w:val="false"/>
          <w:i w:val="false"/>
          <w:color w:val="000000"/>
          <w:sz w:val="28"/>
        </w:rPr>
        <w:t>
      38. Қарыз мерзімі өткен берешекті қайта қаржыландыруға берілмейді.</w:t>
      </w:r>
    </w:p>
    <w:bookmarkEnd w:id="71"/>
    <w:bookmarkStart w:name="z79" w:id="72"/>
    <w:p>
      <w:pPr>
        <w:spacing w:after="0"/>
        <w:ind w:left="0"/>
        <w:jc w:val="both"/>
      </w:pPr>
      <w:r>
        <w:rPr>
          <w:rFonts w:ascii="Times New Roman"/>
          <w:b w:val="false"/>
          <w:i w:val="false"/>
          <w:color w:val="000000"/>
          <w:sz w:val="28"/>
        </w:rPr>
        <w:t>
      39. Қарыз тек ұлттық валютада беріледі.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әлеуметтік маңызы бар азық-түлік</w:t>
            </w:r>
            <w:r>
              <w:br/>
            </w:r>
            <w:r>
              <w:rPr>
                <w:rFonts w:ascii="Times New Roman"/>
                <w:b w:val="false"/>
                <w:i w:val="false"/>
                <w:color w:val="000000"/>
                <w:sz w:val="20"/>
              </w:rPr>
              <w:t>тауарларына бағаларды</w:t>
            </w:r>
            <w:r>
              <w:br/>
            </w:r>
            <w:r>
              <w:rPr>
                <w:rFonts w:ascii="Times New Roman"/>
                <w:b w:val="false"/>
                <w:i w:val="false"/>
                <w:color w:val="000000"/>
                <w:sz w:val="20"/>
              </w:rPr>
              <w:t>тұрақтандыру тетіктерін іске</w:t>
            </w:r>
            <w:r>
              <w:br/>
            </w:r>
            <w:r>
              <w:rPr>
                <w:rFonts w:ascii="Times New Roman"/>
                <w:b w:val="false"/>
                <w:i w:val="false"/>
                <w:color w:val="000000"/>
                <w:sz w:val="20"/>
              </w:rPr>
              <w:t>асырудың қағидаларына 1- қосымша</w:t>
            </w:r>
            <w:r>
              <w:br/>
            </w:r>
            <w:r>
              <w:rPr>
                <w:rFonts w:ascii="Times New Roman"/>
                <w:b w:val="false"/>
                <w:i w:val="false"/>
                <w:color w:val="000000"/>
                <w:sz w:val="20"/>
              </w:rPr>
              <w:t xml:space="preserve">Нысан </w:t>
            </w:r>
          </w:p>
        </w:tc>
      </w:tr>
    </w:tbl>
    <w:bookmarkStart w:name="z81" w:id="73"/>
    <w:p>
      <w:pPr>
        <w:spacing w:after="0"/>
        <w:ind w:left="0"/>
        <w:jc w:val="left"/>
      </w:pPr>
      <w:r>
        <w:rPr>
          <w:rFonts w:ascii="Times New Roman"/>
          <w:b/>
          <w:i w:val="false"/>
          <w:color w:val="000000"/>
        </w:rPr>
        <w:t xml:space="preserve"> Азық-түлік тауарларының өңірлік тұрақтандыру қорын қалыптастыру туралы ақпарат 201__ жылғы "___" _____________ бойынша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61"/>
        <w:gridCol w:w="1213"/>
        <w:gridCol w:w="1928"/>
        <w:gridCol w:w="1551"/>
        <w:gridCol w:w="1213"/>
        <w:gridCol w:w="1929"/>
        <w:gridCol w:w="1552"/>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осы өңірдің тауар өндірушілерінен сатып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4"/>
    <w:p>
      <w:pPr>
        <w:spacing w:after="0"/>
        <w:ind w:left="0"/>
        <w:jc w:val="both"/>
      </w:pPr>
      <w:r>
        <w:rPr>
          <w:rFonts w:ascii="Times New Roman"/>
          <w:b w:val="false"/>
          <w:i w:val="false"/>
          <w:color w:val="000000"/>
          <w:sz w:val="28"/>
        </w:rPr>
        <w:t>
      Бірінші басшысы</w:t>
      </w:r>
    </w:p>
    <w:bookmarkEnd w:id="74"/>
    <w:bookmarkStart w:name="z83" w:id="75"/>
    <w:p>
      <w:pPr>
        <w:spacing w:after="0"/>
        <w:ind w:left="0"/>
        <w:jc w:val="both"/>
      </w:pPr>
      <w:r>
        <w:rPr>
          <w:rFonts w:ascii="Times New Roman"/>
          <w:b w:val="false"/>
          <w:i w:val="false"/>
          <w:color w:val="000000"/>
          <w:sz w:val="28"/>
        </w:rPr>
        <w:t>
      қолы Т.А.Ә.</w:t>
      </w:r>
    </w:p>
    <w:bookmarkEnd w:id="75"/>
    <w:bookmarkStart w:name="z84" w:id="76"/>
    <w:p>
      <w:pPr>
        <w:spacing w:after="0"/>
        <w:ind w:left="0"/>
        <w:jc w:val="both"/>
      </w:pPr>
      <w:r>
        <w:rPr>
          <w:rFonts w:ascii="Times New Roman"/>
          <w:b w:val="false"/>
          <w:i w:val="false"/>
          <w:color w:val="000000"/>
          <w:sz w:val="28"/>
        </w:rPr>
        <w:t>
      М.О.</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әлеуметтік маңызы бар азық-түлік</w:t>
            </w:r>
            <w:r>
              <w:br/>
            </w:r>
            <w:r>
              <w:rPr>
                <w:rFonts w:ascii="Times New Roman"/>
                <w:b w:val="false"/>
                <w:i w:val="false"/>
                <w:color w:val="000000"/>
                <w:sz w:val="20"/>
              </w:rPr>
              <w:t>тауарларына бағаларды</w:t>
            </w:r>
            <w:r>
              <w:br/>
            </w:r>
            <w:r>
              <w:rPr>
                <w:rFonts w:ascii="Times New Roman"/>
                <w:b w:val="false"/>
                <w:i w:val="false"/>
                <w:color w:val="000000"/>
                <w:sz w:val="20"/>
              </w:rPr>
              <w:t>тұрақтандыру тетіктерін іске</w:t>
            </w:r>
            <w:r>
              <w:br/>
            </w:r>
            <w:r>
              <w:rPr>
                <w:rFonts w:ascii="Times New Roman"/>
                <w:b w:val="false"/>
                <w:i w:val="false"/>
                <w:color w:val="000000"/>
                <w:sz w:val="20"/>
              </w:rPr>
              <w:t>асырудың қағидаларына 2- қосымша</w:t>
            </w:r>
            <w:r>
              <w:br/>
            </w:r>
            <w:r>
              <w:rPr>
                <w:rFonts w:ascii="Times New Roman"/>
                <w:b w:val="false"/>
                <w:i w:val="false"/>
                <w:color w:val="000000"/>
                <w:sz w:val="20"/>
              </w:rPr>
              <w:t>Нысан</w:t>
            </w:r>
          </w:p>
        </w:tc>
      </w:tr>
    </w:tbl>
    <w:bookmarkStart w:name="z86" w:id="77"/>
    <w:p>
      <w:pPr>
        <w:spacing w:after="0"/>
        <w:ind w:left="0"/>
        <w:jc w:val="left"/>
      </w:pPr>
      <w:r>
        <w:rPr>
          <w:rFonts w:ascii="Times New Roman"/>
          <w:b/>
          <w:i w:val="false"/>
          <w:color w:val="000000"/>
        </w:rPr>
        <w:t xml:space="preserve"> Өңірлік тұрақтандыру қорының азық-түлік тауарларының болуы және сақталуы туралы ақпарат 201__ жылғы "___" _____________ бойынша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63"/>
        <w:gridCol w:w="2975"/>
        <w:gridCol w:w="3803"/>
        <w:gridCol w:w="557"/>
        <w:gridCol w:w="712"/>
        <w:gridCol w:w="557"/>
        <w:gridCol w:w="713"/>
        <w:gridCol w:w="1644"/>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20 ___жылғы "____" ________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сақтауға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қоймаларында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қоймаларда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қызмет көрсету Сомасы, мың теңге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8"/>
    <w:p>
      <w:pPr>
        <w:spacing w:after="0"/>
        <w:ind w:left="0"/>
        <w:jc w:val="both"/>
      </w:pPr>
      <w:r>
        <w:rPr>
          <w:rFonts w:ascii="Times New Roman"/>
          <w:b w:val="false"/>
          <w:i w:val="false"/>
          <w:color w:val="000000"/>
          <w:sz w:val="28"/>
        </w:rPr>
        <w:t>
      Бірінші басшысы</w:t>
      </w:r>
    </w:p>
    <w:bookmarkEnd w:id="78"/>
    <w:bookmarkStart w:name="z88" w:id="79"/>
    <w:p>
      <w:pPr>
        <w:spacing w:after="0"/>
        <w:ind w:left="0"/>
        <w:jc w:val="both"/>
      </w:pPr>
      <w:r>
        <w:rPr>
          <w:rFonts w:ascii="Times New Roman"/>
          <w:b w:val="false"/>
          <w:i w:val="false"/>
          <w:color w:val="000000"/>
          <w:sz w:val="28"/>
        </w:rPr>
        <w:t>
      қолы Т.А.Ә.</w:t>
      </w:r>
    </w:p>
    <w:bookmarkEnd w:id="79"/>
    <w:bookmarkStart w:name="z89" w:id="80"/>
    <w:p>
      <w:pPr>
        <w:spacing w:after="0"/>
        <w:ind w:left="0"/>
        <w:jc w:val="both"/>
      </w:pPr>
      <w:r>
        <w:rPr>
          <w:rFonts w:ascii="Times New Roman"/>
          <w:b w:val="false"/>
          <w:i w:val="false"/>
          <w:color w:val="000000"/>
          <w:sz w:val="28"/>
        </w:rPr>
        <w:t>
      М.О.</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әлеуметтік маңызы бар азық-түлік</w:t>
            </w:r>
            <w:r>
              <w:br/>
            </w:r>
            <w:r>
              <w:rPr>
                <w:rFonts w:ascii="Times New Roman"/>
                <w:b w:val="false"/>
                <w:i w:val="false"/>
                <w:color w:val="000000"/>
                <w:sz w:val="20"/>
              </w:rPr>
              <w:t>тауарларына бағаларды</w:t>
            </w:r>
            <w:r>
              <w:br/>
            </w:r>
            <w:r>
              <w:rPr>
                <w:rFonts w:ascii="Times New Roman"/>
                <w:b w:val="false"/>
                <w:i w:val="false"/>
                <w:color w:val="000000"/>
                <w:sz w:val="20"/>
              </w:rPr>
              <w:t>тұрақтандыру тетіктерін іске</w:t>
            </w:r>
            <w:r>
              <w:br/>
            </w:r>
            <w:r>
              <w:rPr>
                <w:rFonts w:ascii="Times New Roman"/>
                <w:b w:val="false"/>
                <w:i w:val="false"/>
                <w:color w:val="000000"/>
                <w:sz w:val="20"/>
              </w:rPr>
              <w:t>асырудың қағидаларына 3- қосымша</w:t>
            </w:r>
            <w:r>
              <w:br/>
            </w:r>
            <w:r>
              <w:rPr>
                <w:rFonts w:ascii="Times New Roman"/>
                <w:b w:val="false"/>
                <w:i w:val="false"/>
                <w:color w:val="000000"/>
                <w:sz w:val="20"/>
              </w:rPr>
              <w:t>Нысан </w:t>
            </w:r>
          </w:p>
        </w:tc>
      </w:tr>
    </w:tbl>
    <w:bookmarkStart w:name="z91" w:id="81"/>
    <w:p>
      <w:pPr>
        <w:spacing w:after="0"/>
        <w:ind w:left="0"/>
        <w:jc w:val="left"/>
      </w:pPr>
      <w:r>
        <w:rPr>
          <w:rFonts w:ascii="Times New Roman"/>
          <w:b/>
          <w:i w:val="false"/>
          <w:color w:val="000000"/>
        </w:rPr>
        <w:t xml:space="preserve"> Өңірлік тұрақтандыру қорының азық-түлік тауарларын пайдалану туралы ақпарат 201__ жылғы "___" _____________ бойынша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56"/>
        <w:gridCol w:w="990"/>
        <w:gridCol w:w="1266"/>
        <w:gridCol w:w="991"/>
        <w:gridCol w:w="1574"/>
        <w:gridCol w:w="1266"/>
        <w:gridCol w:w="991"/>
        <w:gridCol w:w="1575"/>
        <w:gridCol w:w="1268"/>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интервенция жүргізу мақсатында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мақсатында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кг/теңге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2"/>
    <w:p>
      <w:pPr>
        <w:spacing w:after="0"/>
        <w:ind w:left="0"/>
        <w:jc w:val="both"/>
      </w:pPr>
      <w:r>
        <w:rPr>
          <w:rFonts w:ascii="Times New Roman"/>
          <w:b w:val="false"/>
          <w:i w:val="false"/>
          <w:color w:val="000000"/>
          <w:sz w:val="28"/>
        </w:rPr>
        <w:t>
      Бірінші басшысы:</w:t>
      </w:r>
    </w:p>
    <w:bookmarkEnd w:id="82"/>
    <w:bookmarkStart w:name="z93" w:id="83"/>
    <w:p>
      <w:pPr>
        <w:spacing w:after="0"/>
        <w:ind w:left="0"/>
        <w:jc w:val="both"/>
      </w:pPr>
      <w:r>
        <w:rPr>
          <w:rFonts w:ascii="Times New Roman"/>
          <w:b w:val="false"/>
          <w:i w:val="false"/>
          <w:color w:val="000000"/>
          <w:sz w:val="28"/>
        </w:rPr>
        <w:t>
      қолы Т.А.Ә.</w:t>
      </w:r>
    </w:p>
    <w:bookmarkEnd w:id="83"/>
    <w:bookmarkStart w:name="z94" w:id="84"/>
    <w:p>
      <w:pPr>
        <w:spacing w:after="0"/>
        <w:ind w:left="0"/>
        <w:jc w:val="both"/>
      </w:pPr>
      <w:r>
        <w:rPr>
          <w:rFonts w:ascii="Times New Roman"/>
          <w:b w:val="false"/>
          <w:i w:val="false"/>
          <w:color w:val="000000"/>
          <w:sz w:val="28"/>
        </w:rPr>
        <w:t>
      М.О.</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