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abc1" w14:textId="78da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VIII сессиясының 2016 жылғы 30 қарашадағы № 91 "Қарағанды қалалық мәслихатының аппараты" мемлекеттік мекемесінің қызметтік куәлікті беру қағидаларын және оның сиппа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0 жылғы 15 маусымдағы № 518 шешімі. Қарағанды облысының Әділет департаментінде 2020 жылғы 19 маусымда № 58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әйкестендіру карталарының сипаттамасын, оларды беру мен пайдалану қағидаларын бекіту туралы" Қазақстан Республикасының Мемлекеттік қызмет істері агенттігі Төрағасының 2020 жылғы 21 сәуірдегі № 6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63 болып тіркелген)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VIII сессиясының 2016 жылғы 30 қарашадағы № 91 "Қарағанды қалалық мәслихатының аппараты" мемлекеттік мекемесінің қызметтік куәлікті беру қағидаларын және оның сиппа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62 болып тіркелген, 2016 жылғы 30 желтоқсанда "Әділет" ақпараттық-құқықтық жүйесінде, 2017 жылдың 5 қаңтарында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ғанды қалалық мәслихаты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к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