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7735" w14:textId="b567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11 қарашадағы № 43/350 шешімі. Қарағанды облысының Әділет департаментінде 2020 жылғы 20 қарашада № 6093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Балқаш қалалық мәслихатының 2010 жылғы 09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30/239</w:t>
      </w:r>
      <w:r>
        <w:rPr>
          <w:rFonts w:ascii="Times New Roman"/>
          <w:b w:val="false"/>
          <w:i w:val="false"/>
          <w:color w:val="000000"/>
          <w:sz w:val="28"/>
        </w:rPr>
        <w:t xml:space="preserve"> ""Бейбіт жиналыстар, митингілер, шерулер, пикеттер және демонстрациялар өткізу тәртібін қосымша реттеу туралы" қалалық мәслихаттың 2007 жылғы 16 шілдедегі № 45/437 шешіміне толықтыру енгізу туралы" (Нормативтік құқықтық актілер мемлекеттік тіркеу тізілімінде № 8-4-189 болып тіркелген, 2010 жылғы 16 шілдедегі № 80-81 (629) "Северное Прибалхашье"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Балқаш қалалық мәслихатының 2013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15/132</w:t>
      </w:r>
      <w:r>
        <w:rPr>
          <w:rFonts w:ascii="Times New Roman"/>
          <w:b w:val="false"/>
          <w:i w:val="false"/>
          <w:color w:val="000000"/>
          <w:sz w:val="28"/>
        </w:rPr>
        <w:t xml:space="preserve"> ""Қалалық мәслихаттың 2007 жылғы 16 шілдедегі № 45/437 "Бейбіт жиналыстар, митингілер, шерулер, пикеттер және демонстрациялар өткізу тәртібін қосымша реттеу туралы" шешіміне өзгеріс енгізу туралы" (Нормативтік құқықтық актілер мемлекеттік тіркеу тізілімінде № 2345 болып тіркелген, 2013 жылғы 03 шілдедегі № 71 "Балқаш өңірі", 2013 жылғы 03 шілдедегі № 69 "Северное Прибалхашье" газеттерінде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