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029" w14:textId="f6f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22 желтоқсандағы № 578 шешімі. Қазақстан Республикасының Әділет министрлігінде 2020 жылғы 29 желтоқсанда № 21951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9 601 187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2 676 757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21 002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185 629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6 717 799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11 239 609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-7043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7043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- 1 631 379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1 631 379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1 119 211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512 168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Саран қалалық мәслихатының 04.11.2021 № 75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қалалық бюджеттен Ақтас кентінің бюджетіне берілетін субвенциялар көлемі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– 273 057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– 282 072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– 301 787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 әкімдігінің 2021 жылға арналған резерві 3 291 мың теңге мөлшерінде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Саран қалалық мәслихатының 04.11.2021 № 75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жариялануға тиіс.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Саран қалалық мәслихатының 04.11.2021 № 75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6 925 788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1 065 671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4 579 121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7 026 925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1 209 952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4-қосымша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2021 жылға жоғары тұрған бюджеттерден бөлінген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Саран қалалық мәслихатының 04.11.2021 № 75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2 136 883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құралдар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күтіп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Макаренко көшесіндегі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Горняк шағынауданындағы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№1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№2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3-шағынаудандағы 13-үйді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Yutong маркалы арнайы техника шығару үшін газ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"QazTehna" сумен қамтамасыз ету үшін №45 барлау-пайдалану ұңғымасын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