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8cf1" w14:textId="6d08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2019 жылғы 30 желтоқсандағы XХXVII сессиясының № 1690/37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2020 жылғы 28 тамыздағы № 1747/41 шешімі. Қарағанды облысының Әділет департаментінде 2020 жылғы 10 қыркүйекте № 6029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2019 жылғы 30 желтоқсандағы XХXVII сессиясының № 1690/37 "2020-2022 жылдарға арналған қалалық бюджет туралы" (нормативтік құқықтық актілерді мемлекеттік тіркеу Тізілімінде № 5645 тіркелген, Қазақстан Республикасы нормативтік құқықтық актілерінің эталондық бақылау банкінде электрондық түрде 2020 жылғы 10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11 468 679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1 645 939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27 515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55 730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- 9 739 495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- 13 611 802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- 185 732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185 732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17 136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27 000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9 864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минус 2 345 991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2 345 991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2 114 395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231 596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1747/41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манғызы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- 2 345 991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2 114 395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231 596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1747/41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берiлетiн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тестілеу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ұстауға, материалдық-техникалық базаны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 дене – сауықтыру кешенің салуға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салу (жоқ абаттандыру және сыртқы инженерлік желілерінің)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қаласында, 2 кезектегі су құбырларының желісін қайта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участікке инженерлік- коммунаикациялық инфрақұрылымды (сумен қамту) салу, есептеу тоқсан 007, 008, 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 55, көп пәтерлі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 51/1 көп пәтерлі тұрғын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ағымдағы жөндеу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энергетика және тұрғын үй –коммуналдық шаруашылық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электр беру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Моноқалаларда бюджеттік инвестициялық жобаларды іске асыру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кентінде ішкі орамдық жылу желілерін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Бассейні бар дене – сауықтыру кешенің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жолаушылар көлігі және автомобиль жолдары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қызметін қамтамасыз ету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1747/41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бюджеттік бағдарламалар әкімшілеріне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тестілеу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ұстауға, материалдық-техникалық базаны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және ағымдағы жөндеуге,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 дене – сауықтыру кешенің салуға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салу (абаттандырусыз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қаласында, 2 кезектегі су құбырларының желісін қайта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участікке инженерлік- коммуникациялық инфрақұрылымды (сумен қамту) салу, есептеу 007, 008, 049 тоқсан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 55, көп пәтерлі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қаласы. Молодежная көшесі, 51/1 көп пәтерлі тұрғын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ағымдағы жөндеу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электр беру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Бассейні бар дене – сауықтыру кешенің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кентінің кварталішілік жылу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