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3ea2" w14:textId="8953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43 сессиясының 2019 жылғы 25 желтоқсандағы № 4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2020 жылғы 27 наурыздағы № 9 шешімі. Қарағанды облысының Әділет департаментінде 2020 жылғы 31 наурызда № 5769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43 сессиясының 2019 жылғы 25 желтоқсандағы №4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№5620 болып тіркелген, Қазақстан Республикасы нормативтік құқықтық актілерінің эталондық бақылау банкінде электрондық түрде 2019 жылы 31 желтоқсандағы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15 653 115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2 672 186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17 570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25 000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12 938 359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15 779 286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86 939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139 178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52 239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213 110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213 110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139 178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52 239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126 171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Игликов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15 653 115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1 056 819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12 938 359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12 938 359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12 938 359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