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248e" w14:textId="80d2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2013 жылғы 25 желтоқсандағы 26 сессиясының № 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2020 жылғы 5 мамырдағы № 831 шешімі. Қарағанды облысының Әділет департаментінде 2020 жылғы 15 мамырда № 5842 болып тіркелді. Күші жойылды - Қарағанды облысы Осакаров аудандық мәслихатының 2023 жылғы 31 қазандағы № 12/110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№504 "Әлеуметтік көмек көрсетудің, оның мөлшерлерін белгілеудің және мұқтаж азаматтардың жекелеген санаттарының тізбесін айқындаудың 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2013 жылғы 25 желтоқсандағы 26 сессиясының №262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№2523 болып тіркелген, 2014 жылғы 1 ақпандағы №5 (7385) "Сельский труженик" газетінде, "Әділет" ақпараттық-құқықтық жүйесінде 2014 жылдың 6 ақпанында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тармақтын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адамның иммунитет тапшылығы вирусы тудыратын ауру бар балалар, 18 жасқа толмаған жетім және мүгедек балаларға, ата-анасының қамқорлығынсыз қалған балалар;";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Өмірлік қиын жағдай туындаған кезде әлеуметтік көмектің шекті мөлшерлері: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зiлзаланың немесе өрттiң салдарын жоюға – 45 айлық есептік көрсеткіш мөлшерінде, бір рет;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ауыр материалдық жағдайға байланысты - 3 айлық есептік көрсеткіш мөлшерінде, бір рет;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аурудың ауыр түріне шалдыққан кезде – 5 айлық есептік көрсеткіш мөлшерінде, бір рет;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құжаттауға - 2 айлық есептік көрсеткіш мөлшерінде, бір рет;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 жайдайдағы тұрғын үйді жөндеуге - 9 айлық есептік көрсеткіш мөлшерінде, бір рет;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маңызды ауру тұлғаларға (туберкулез, жұқтырылған имунн тапшылығының синдромы, онкологиялық ауруларға) стационарда емделу кезеңіне және емделу мекемесіне баруына және қайтуына - 9 айлық есептік көрсеткіш мөлшерінде, бір рет;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хронодиализде тұратын тұлғаларға – 15 айлық есептік көрсеткіш мөлшерінде, бір рет;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ауданының мектепке дейінгі білім беру ұйымдарында тәрбиеленетін және оқитын балалары бар көп балалы отбасыларға – ауданның мектепке дейінгі ұйымдарында тамақтануға төлемнен 50% мөлшерінде, бір рет;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адамның иммунитет тапшылығы вирусы тудыратын ауру бар балаларға – 2 есе ең төменгі күнкөріс деңгейі мөлшерінде, ай сайын.".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саясат жөніндегі тұрақты комиссиясына (В.В. Бережной) жүктелсін.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өткеннен кейін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Ревякина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