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e39b" w14:textId="e1ae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60 сессиясының 2019 жылғы 27 желтоқсандағы № 778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10 маусымдағы № 837 шешімі. Қарағанды облысының Әділет департаментінде 2020 жылғы 22 маусымда № 5894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27 желтоқсандағы 60 сессиясының "2020-2022 жылдарға арналған аудандық бюджет туралы" № 778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2020 жылғы 18 қаңтарда "Сельский труженик" газетінде № 3 (7695), Қазақстан Республикасы нормативтік құқықтық актілерінің эталондық бақылау банкінде электрондық түрде 2020 жылғы 10 қантарда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10 957 064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1 150 501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12 551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9 778 155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- 12 028 809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370 700 мың теңге, оның ішінде;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417 138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1 442 445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1 442 445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- 1 367 506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- 121 377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косымшасы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10 957 064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маңызды бар қаланың 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маңызды бар қаланың 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- 1 442 445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