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9b2a" w14:textId="3899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2019 жылғы 30 желтоқсандағы XXXIX сессиясының "2020-2022 жылдарға арналған аудандық бюджет туралы" № 342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18 наурыздағы № 361 шешімі. Қарағанды облысының Әділет департаментінде 2020 жылғы 26 наурызда № 5759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2019 жылғы 30 желтоқсандағы ХXXIX сессиясының № 342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5674 болып тіркелген, 2020 жылғы 11 қаңтардағы "Ұлытау" № 2-3 (6233) газетінде, Қазақстан Республикасы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7 143 054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5 938 820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1 195 829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7 230 105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53 124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83 507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30 383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140 175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140 175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83 507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30 383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87 051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Ұлытау ауданы әкімдігінің 2020 жылға арналған резерві 26 016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