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c5e8" w14:textId="ea7c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ауданының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2020 жылғы 30 желтоқсандағы № 414 шешімі. Қарағанды облысының Әділет департаментінде 2021 жылғы 11 қаңтарда № 6150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8 053 905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6 530 217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31 995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19 745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1 471 948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8 606 801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56 124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91 885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35 761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- 609 020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609 020 мың теңге: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91 885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35 761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552 896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Ұлытау аудандық мәслихатының 03.11.2021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бюджетте кенттер, ауылдық округтер бюджеттеріне аудандық бюджеттен берілетін субвенциялардың мөлшері 798 183 мың теңге сомасында қарастырылсын,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Жезді кентіне – 135 275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ауылдық округіне – 113 181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кентіне – 51 469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Қарсақпай кентіне – 39 849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Қаракеңгір ауылдық округіне – 38 735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округіне – 32 623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Шеңбер ауылдық округіне – 50 771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Егінді ауылдық округіне – 34 795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округіне – 37 226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Мибұлақ ауылдық округіне – 40 111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 ауылдық округіне – 49 415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Жанкелді ауылдық округіне – 45 383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Терісаққан ауылдық округіне – 40 407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Борсеңгір ауылдық округіне – 44 637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округіне – 44 306 мың теңге.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Ұлытау ауданы әкімдігінің 2021 жылға арналған резерві 578 114 мың теңге сомасында бекітілсін.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Ұлытау аудандық мәслихатының 03.11.2021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 жылға арналған аудандық бюджеттің құрамында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 жылға арналған аудандық бюджеттің бюджеттік инвестициялық жобаларды іске асыруға бағытталған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 жылға арналған кенттер, ауылдық округтер бюджеттеріне аудандық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жылдың 1 қаңтарынан бастап қолданысқа енгізіледі және ресми жариялануға тиіс.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ауданының 2021 жылға арналған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Ұлытау аудандық мәслихатының 03.11.2021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ауданының 2022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ауданының 2023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 құрамында нысаналы трансферттер мен бюджеттік кредиттер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Ұлытау аудандық мәслихатының 03.11.2021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ұстауға және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тазалау имаратының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кентіндегі 160 көрерменге арналған дене шынықтыру-сауықтыру кешенінің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кентіндегі 100 көрерменге арналған дене шынықтыру-сауықтыру кешенінің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бюджеттің бюджеттік инвестициялық жобаларды іске асыруға бағытталған бағдарламаларының тізбесі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Ұлытау аудандық мәслихатының 03.11.2021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кенттер, ауылдық округтер бюджеттеріне аудандық бюджеттен нысаналы трансферттер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Қарағанды облысы Ұлытау аудандық мәслихатының 03.11.2021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мәдени-сауықтыру орталығын ұстап тұруға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тұрғын үйді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