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bcb66" w14:textId="91bcb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 ауданы әкімінің 2019 жылғы 19 сәуірдегі "Табиғи сипаттағы төтенше жағдайды жариялау туралы" № 05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ауданының әкімінің 2020 жылғы 8 сәуірдегі № 01 шешімі. Қарағанды облысының Әділет департаментінде 2020 жылғы 9 сәуірде № 5791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Қазақстан Республикасының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Шет ауданының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Шет ауданы әкімінің 2019 жылғы 19 сәуірдегі "Табиғи сипаттағы төтенше жағдайды жариялау туралы" (Нормативтік құқықтық актілерді тіркеу тізілімінде № 5300 болып тіркелген, аудандық "Шет Шұғыласы" газетінің 2019 жылғы 25 сәуірдегі № 17 (10742) санында жарияланған, Қазақстан Республикасы нормативтік құқықтық актілерінің эталондық бақылау банкінде электрондық түрде 2019 жылдың 30 мамырда жарияланған) № 05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орындалысын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Шет ауданы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Мухтаров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