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9328" w14:textId="fc59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2020 жылғы 24 маусымдағы № 39/400 шешімі. Қарағанды облысының Әділет департаментінде 2020 жылғы 1 шілдеде № 5915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Приозерск қалалық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 және 2020 жылдың 1 қаңтарынан бастап туындаған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қалалық мәслихатының күші жойылды деп тануға жататын кейбір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2015 жылғы 22 желтоқсандағы XLVII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47/366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"Приозерск қаласының аумағына салық салу мақсаты үшін аймақтандыру сызбасын бекіту туралы" (Нормативтік құқықтық актілерді мемлекеттік тіркеу Тізілімінде № 3625 болып тіркелген, 2016 жылы 05 ақпанда "Әділет" ақпараттық-құқықтық жүйесінде, "Приозерский вестник" газетінде 2016 жылғы 19 ақпандағы № 7/443 жарияланған);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Приозерск қалалық мәслихатының 2016 жылғы 21 маусымдағы III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3/29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"Приозерск қаласы бойынша пайдаланылмайтын ауыл шаруашылығы мақсатындағы жерлерге жер салығының базалық мөлшерлемесін жоғарылату туралы" (Нормативтік құқықтық актілерді мемлекеттік тіркеу Тізілімінде № 3894 болып тіркелген, 2016 жылдың 25 шілдеде "Әділет" ақпараттық-құқықтық жүйесінде, "Приозерский вестник" газетінде 2016 жылғы 22 шілдеде № 29/465 жарияланған);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Приозерск қалалық мәслихатының 2016 жылғы 17 ақпандағы L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50/401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"Приозерск қаласы бойынша пайдаланылмайтын ауыл шаруашылығы мақсатындағы жерлерге бірыңғай жер салығының мөлшерлемелерін жоғарылату туралы" (Нормативтік құқықтық актілерді мемлекеттік тіркеу Тізілімінде № 3710 болып тіркелген 2016 жылдың 29 наурызда "Әділет" ақпараттық-құқықтық жүйесінде, "Приозерский вестник" газетінде 2016 жылғы 01 сәуірдегі № 13/449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