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714c" w14:textId="8187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2016 жылғы 11 мамырдағы № 2/19 "Приозерск қаласының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2020 жылғы 24 маусымдағы № 39/399 шешімі. Қарағанды облысының Әділет департаментінде 2020 жылғы 2 шілдеде № 5927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2016 жылғы 11 мамырдағы № 2/19 "Приозерск қаласының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3811 болып тіркелген, "Әділет" ақпараттық-құқықтық жүйесінде 2016 жылы 06 маусымада және 2016 жылы 03 маусымда № 22/458 "Приозерский вестник"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