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4402" w14:textId="6a74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іңішкеқұм ауылдық округінің бюджеті туралы" Арал аудандық мәслихатының 2019 жылғы 26 желтоқсандағы № 307 шешімі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39 шешімі. Қызылорда облысының Әділет департаментінде 2020 жылғы 9 сәуірде № 738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іңішкеқұм ауылдық округі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40 нөмірімен тіркелген, 2020 жылғы 14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Жіңішкеқұм ауылдық округі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447 мың теңге, оның ішінде субвенция көлемі – 29 1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07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