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c42c" w14:textId="77ac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Аманөткел ауылдық округінің бюджеті туралы" Арал аудандық мәслихатының 2019 жылғы 26 желтоқсандағы № 301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9 желтоқсандағы № 422 шешімі. Қызылорда облысының Әділет департаментінде 2020 жылғы 15 желтоқсанда № 7904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Аманөткел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7175 нөмірімен тіркелген, 2020 жылғы 17 қаңтардаҚазақстан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Аманөткел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75 796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–2 774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73 022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77 755,1мың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- 1 959,1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1 959,1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үшінші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желтоқсаны № 422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Аманөткел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75 796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