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fb64" w14:textId="927f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Бөген ауылдық округінің бюджеті туралы" Арал аудандық мәслихатының 2019 жылғы 26 желтоқсандағы № 304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25 желтоқсандағы № 443 шешімі. Қызылорда облысының Әділет департаментінде 2020 жылғы 30 желтоқсанда № 8018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Бөген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7168 нөмірімен тіркелген, 2020 жылғы 16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Бөген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89 993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88 520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89 993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кезекті алпыс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