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dbc6" w14:textId="9b3d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Райым ауылдық округінің бюджеті туралы" Арал аудандық мәслихатының 2019 жылғы 26 желтоқсандағы № 317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25 желтоқсандағы № 448 шешімі. Қызылорда облысының Әділет департаментінде 2020 жылғы 30 желтоқсанда № 8019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Райым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7120 нөмірімен тіркелген, 2020 жылғы 11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Райым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135 917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134 220 мың теңге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135 917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кезекті алпыс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