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7ac7" w14:textId="bfc7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482 шешімі. Қызылорда облысының Әділет департаментінде 2021 жылғы 8 қаңтарда № 8109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57 338,3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3 455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53 883,3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59 167,5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критедтерді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- 1 829,2 мың теңге;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- 1 829,2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1-қосымша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2021 жылға арналған бюджеті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