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3e7e" w14:textId="dd53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Ақжона ауылдық округінің бюджеті туралы" Қазалы аудандық мәслихатының 2019 жылғы 26 желтоқсандағы №353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382 шешімі. Қызылорда облысының Әділет департаментінде 2020 жылғы 12 наурызда № 7284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Ақжона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тіркеу Тізілімінден 7108 нөмірімен тіркелген, 2020 жылы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Ақжона ауылдық округінің бюджеті 1, 2, 3 - 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рекдакцияда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мәдениет саласы 1388 мың теңге.".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№354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