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bcf7" w14:textId="23fb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Арықбалық ауылдық округінің бюджеті туралы" Қазалы аудандық мәслихатының 2019 жылғы 26 желтоқсандағы №356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мамырдағы № 415 шешімі. Қызылорда облысының Әділет департаментінде 2020 жылғы 20 мамырда № 7441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Арықбалық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7109 нөмірімен тіркелген, 2020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Арықбалық ауылдық округінің бюджеті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162417,2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161070,2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162801,2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384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– 17502,2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18 мамыры №415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№356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Арықбалық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